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EE7DD" w14:textId="77777777" w:rsidR="002B7615" w:rsidRDefault="00000000">
      <w:pPr>
        <w:jc w:val="center"/>
      </w:pPr>
      <w:r>
        <w:rPr>
          <w:b/>
          <w:sz w:val="32"/>
        </w:rPr>
        <w:t>REQUEST FOR QUOTATION (RFQ)</w:t>
      </w:r>
    </w:p>
    <w:p w14:paraId="77C1E585" w14:textId="05010012" w:rsidR="002B7615" w:rsidRDefault="00000000">
      <w:pPr>
        <w:jc w:val="center"/>
      </w:pPr>
      <w:r>
        <w:rPr>
          <w:b/>
          <w:sz w:val="22"/>
        </w:rPr>
        <w:t xml:space="preserve">CSSD / Clinical Instruments and Consumables </w:t>
      </w:r>
    </w:p>
    <w:p w14:paraId="71B7CD27" w14:textId="5D466478" w:rsidR="002B7615" w:rsidRDefault="002B761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9"/>
        <w:gridCol w:w="4494"/>
        <w:gridCol w:w="748"/>
      </w:tblGrid>
      <w:tr w:rsidR="009C1E7C" w14:paraId="6C36666C" w14:textId="77777777" w:rsidTr="009C1E7C">
        <w:trPr>
          <w:tblHeader/>
          <w:jc w:val="center"/>
        </w:trPr>
        <w:tc>
          <w:tcPr>
            <w:tcW w:w="589" w:type="dxa"/>
            <w:vAlign w:val="center"/>
          </w:tcPr>
          <w:p w14:paraId="33463ECA" w14:textId="77777777" w:rsidR="009C1E7C" w:rsidRDefault="009C1E7C"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w="4494" w:type="dxa"/>
            <w:vAlign w:val="center"/>
          </w:tcPr>
          <w:p w14:paraId="28E39B55" w14:textId="77777777" w:rsidR="009C1E7C" w:rsidRDefault="009C1E7C">
            <w:pPr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w="748" w:type="dxa"/>
            <w:vAlign w:val="center"/>
          </w:tcPr>
          <w:p w14:paraId="3ECADE73" w14:textId="77777777" w:rsidR="009C1E7C" w:rsidRDefault="009C1E7C">
            <w:pPr>
              <w:jc w:val="center"/>
            </w:pPr>
            <w:r>
              <w:rPr>
                <w:b/>
              </w:rPr>
              <w:t>Qty</w:t>
            </w:r>
          </w:p>
        </w:tc>
      </w:tr>
      <w:tr w:rsidR="009C1E7C" w14:paraId="66B62D54" w14:textId="77777777" w:rsidTr="009C1E7C">
        <w:trPr>
          <w:jc w:val="center"/>
        </w:trPr>
        <w:tc>
          <w:tcPr>
            <w:tcW w:w="589" w:type="dxa"/>
            <w:vAlign w:val="center"/>
          </w:tcPr>
          <w:p w14:paraId="7E04283A" w14:textId="77777777" w:rsidR="009C1E7C" w:rsidRDefault="009C1E7C">
            <w:pPr>
              <w:jc w:val="center"/>
            </w:pPr>
            <w:r>
              <w:t>1</w:t>
            </w:r>
          </w:p>
        </w:tc>
        <w:tc>
          <w:tcPr>
            <w:tcW w:w="4494" w:type="dxa"/>
            <w:vAlign w:val="center"/>
          </w:tcPr>
          <w:p w14:paraId="008847F6" w14:textId="77777777" w:rsidR="009C1E7C" w:rsidRDefault="009C1E7C">
            <w:r>
              <w:t>Disposable vaginal speculum – Small</w:t>
            </w:r>
          </w:p>
        </w:tc>
        <w:tc>
          <w:tcPr>
            <w:tcW w:w="748" w:type="dxa"/>
            <w:vAlign w:val="center"/>
          </w:tcPr>
          <w:p w14:paraId="073D6AD5" w14:textId="65B71AC4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406E2E40" w14:textId="77777777" w:rsidTr="009C1E7C">
        <w:trPr>
          <w:jc w:val="center"/>
        </w:trPr>
        <w:tc>
          <w:tcPr>
            <w:tcW w:w="589" w:type="dxa"/>
            <w:vAlign w:val="center"/>
          </w:tcPr>
          <w:p w14:paraId="75F5EA78" w14:textId="77777777" w:rsidR="009C1E7C" w:rsidRDefault="009C1E7C">
            <w:pPr>
              <w:jc w:val="center"/>
            </w:pPr>
            <w:r>
              <w:t>2</w:t>
            </w:r>
          </w:p>
        </w:tc>
        <w:tc>
          <w:tcPr>
            <w:tcW w:w="4494" w:type="dxa"/>
            <w:vAlign w:val="center"/>
          </w:tcPr>
          <w:p w14:paraId="76310091" w14:textId="77777777" w:rsidR="009C1E7C" w:rsidRDefault="009C1E7C">
            <w:r>
              <w:t>Disposable vaginal speculum – Medium</w:t>
            </w:r>
          </w:p>
        </w:tc>
        <w:tc>
          <w:tcPr>
            <w:tcW w:w="748" w:type="dxa"/>
            <w:vAlign w:val="center"/>
          </w:tcPr>
          <w:p w14:paraId="50EFA7FF" w14:textId="3C8AAC17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040290B6" w14:textId="77777777" w:rsidTr="009C1E7C">
        <w:trPr>
          <w:jc w:val="center"/>
        </w:trPr>
        <w:tc>
          <w:tcPr>
            <w:tcW w:w="589" w:type="dxa"/>
            <w:vAlign w:val="center"/>
          </w:tcPr>
          <w:p w14:paraId="5DF13433" w14:textId="77777777" w:rsidR="009C1E7C" w:rsidRDefault="009C1E7C">
            <w:pPr>
              <w:jc w:val="center"/>
            </w:pPr>
            <w:r>
              <w:t>3</w:t>
            </w:r>
          </w:p>
        </w:tc>
        <w:tc>
          <w:tcPr>
            <w:tcW w:w="4494" w:type="dxa"/>
            <w:vAlign w:val="center"/>
          </w:tcPr>
          <w:p w14:paraId="096C7866" w14:textId="77777777" w:rsidR="009C1E7C" w:rsidRDefault="009C1E7C">
            <w:r>
              <w:t>Disposable vaginal speculum – Large</w:t>
            </w:r>
          </w:p>
        </w:tc>
        <w:tc>
          <w:tcPr>
            <w:tcW w:w="748" w:type="dxa"/>
            <w:vAlign w:val="center"/>
          </w:tcPr>
          <w:p w14:paraId="21539BCD" w14:textId="2EF8D4DC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2AEBBE8E" w14:textId="77777777" w:rsidTr="009C1E7C">
        <w:trPr>
          <w:jc w:val="center"/>
        </w:trPr>
        <w:tc>
          <w:tcPr>
            <w:tcW w:w="589" w:type="dxa"/>
            <w:vAlign w:val="center"/>
          </w:tcPr>
          <w:p w14:paraId="71764266" w14:textId="77777777" w:rsidR="009C1E7C" w:rsidRDefault="009C1E7C">
            <w:pPr>
              <w:jc w:val="center"/>
            </w:pPr>
            <w:r>
              <w:t>4</w:t>
            </w:r>
          </w:p>
        </w:tc>
        <w:tc>
          <w:tcPr>
            <w:tcW w:w="4494" w:type="dxa"/>
            <w:vAlign w:val="center"/>
          </w:tcPr>
          <w:p w14:paraId="60DE2A4E" w14:textId="77777777" w:rsidR="009C1E7C" w:rsidRDefault="009C1E7C">
            <w:r>
              <w:t>Cleaning hard nylon brushes – small 270×65×8 mm (10/pack)</w:t>
            </w:r>
          </w:p>
        </w:tc>
        <w:tc>
          <w:tcPr>
            <w:tcW w:w="748" w:type="dxa"/>
            <w:vAlign w:val="center"/>
          </w:tcPr>
          <w:p w14:paraId="4609D7B7" w14:textId="1B0AC1FB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6480AE10" w14:textId="77777777" w:rsidTr="009C1E7C">
        <w:trPr>
          <w:jc w:val="center"/>
        </w:trPr>
        <w:tc>
          <w:tcPr>
            <w:tcW w:w="589" w:type="dxa"/>
            <w:vAlign w:val="center"/>
          </w:tcPr>
          <w:p w14:paraId="30FA1CDC" w14:textId="77777777" w:rsidR="009C1E7C" w:rsidRDefault="009C1E7C">
            <w:pPr>
              <w:jc w:val="center"/>
            </w:pPr>
            <w:r>
              <w:t>5</w:t>
            </w:r>
          </w:p>
        </w:tc>
        <w:tc>
          <w:tcPr>
            <w:tcW w:w="4494" w:type="dxa"/>
            <w:vAlign w:val="center"/>
          </w:tcPr>
          <w:p w14:paraId="06320482" w14:textId="77777777" w:rsidR="009C1E7C" w:rsidRDefault="009C1E7C">
            <w:r>
              <w:t>Cleaning hard nylon brushes – 210×95 mm (10/pack)</w:t>
            </w:r>
          </w:p>
        </w:tc>
        <w:tc>
          <w:tcPr>
            <w:tcW w:w="748" w:type="dxa"/>
            <w:vAlign w:val="center"/>
          </w:tcPr>
          <w:p w14:paraId="47E3A7DF" w14:textId="06C08DA8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5D7AE656" w14:textId="77777777" w:rsidTr="009C1E7C">
        <w:trPr>
          <w:jc w:val="center"/>
        </w:trPr>
        <w:tc>
          <w:tcPr>
            <w:tcW w:w="589" w:type="dxa"/>
            <w:vAlign w:val="center"/>
          </w:tcPr>
          <w:p w14:paraId="37A27760" w14:textId="77777777" w:rsidR="009C1E7C" w:rsidRDefault="009C1E7C">
            <w:pPr>
              <w:jc w:val="center"/>
            </w:pPr>
            <w:r>
              <w:t>6</w:t>
            </w:r>
          </w:p>
        </w:tc>
        <w:tc>
          <w:tcPr>
            <w:tcW w:w="4494" w:type="dxa"/>
            <w:vAlign w:val="center"/>
          </w:tcPr>
          <w:p w14:paraId="6ECA765D" w14:textId="77777777" w:rsidR="009C1E7C" w:rsidRDefault="009C1E7C">
            <w:r>
              <w:t>Autoclavable cotton pipe cleaner 27 cm (100/pack)</w:t>
            </w:r>
          </w:p>
        </w:tc>
        <w:tc>
          <w:tcPr>
            <w:tcW w:w="748" w:type="dxa"/>
            <w:vAlign w:val="center"/>
          </w:tcPr>
          <w:p w14:paraId="682BBB7A" w14:textId="240726D9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115E8D69" w14:textId="77777777" w:rsidTr="009C1E7C">
        <w:trPr>
          <w:jc w:val="center"/>
        </w:trPr>
        <w:tc>
          <w:tcPr>
            <w:tcW w:w="589" w:type="dxa"/>
            <w:vAlign w:val="center"/>
          </w:tcPr>
          <w:p w14:paraId="4EE34FCD" w14:textId="77777777" w:rsidR="009C1E7C" w:rsidRDefault="009C1E7C">
            <w:pPr>
              <w:jc w:val="center"/>
            </w:pPr>
            <w:r>
              <w:t>7</w:t>
            </w:r>
          </w:p>
        </w:tc>
        <w:tc>
          <w:tcPr>
            <w:tcW w:w="4494" w:type="dxa"/>
            <w:vAlign w:val="center"/>
          </w:tcPr>
          <w:p w14:paraId="01794E28" w14:textId="77777777" w:rsidR="009C1E7C" w:rsidRDefault="009C1E7C">
            <w:r>
              <w:t>Disposable sterile surgical gown – Large</w:t>
            </w:r>
          </w:p>
        </w:tc>
        <w:tc>
          <w:tcPr>
            <w:tcW w:w="748" w:type="dxa"/>
            <w:vAlign w:val="center"/>
          </w:tcPr>
          <w:p w14:paraId="25B8107A" w14:textId="416A0AE1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560F8D61" w14:textId="77777777" w:rsidTr="009C1E7C">
        <w:trPr>
          <w:jc w:val="center"/>
        </w:trPr>
        <w:tc>
          <w:tcPr>
            <w:tcW w:w="589" w:type="dxa"/>
            <w:vAlign w:val="center"/>
          </w:tcPr>
          <w:p w14:paraId="7363A3DC" w14:textId="77777777" w:rsidR="009C1E7C" w:rsidRDefault="009C1E7C">
            <w:pPr>
              <w:jc w:val="center"/>
            </w:pPr>
            <w:r>
              <w:t>8</w:t>
            </w:r>
          </w:p>
        </w:tc>
        <w:tc>
          <w:tcPr>
            <w:tcW w:w="4494" w:type="dxa"/>
            <w:vAlign w:val="center"/>
          </w:tcPr>
          <w:p w14:paraId="509225A5" w14:textId="77777777" w:rsidR="009C1E7C" w:rsidRDefault="009C1E7C">
            <w:r>
              <w:t>Paediatric ICD drain bottle</w:t>
            </w:r>
          </w:p>
        </w:tc>
        <w:tc>
          <w:tcPr>
            <w:tcW w:w="748" w:type="dxa"/>
            <w:vAlign w:val="center"/>
          </w:tcPr>
          <w:p w14:paraId="11BB109F" w14:textId="1C302E7C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4953070B" w14:textId="77777777" w:rsidTr="009C1E7C">
        <w:trPr>
          <w:jc w:val="center"/>
        </w:trPr>
        <w:tc>
          <w:tcPr>
            <w:tcW w:w="589" w:type="dxa"/>
            <w:vAlign w:val="center"/>
          </w:tcPr>
          <w:p w14:paraId="2DAF982F" w14:textId="77777777" w:rsidR="009C1E7C" w:rsidRDefault="009C1E7C">
            <w:pPr>
              <w:jc w:val="center"/>
            </w:pPr>
            <w:r>
              <w:t>9</w:t>
            </w:r>
          </w:p>
        </w:tc>
        <w:tc>
          <w:tcPr>
            <w:tcW w:w="4494" w:type="dxa"/>
            <w:vAlign w:val="center"/>
          </w:tcPr>
          <w:p w14:paraId="446E03AA" w14:textId="77777777" w:rsidR="009C1E7C" w:rsidRDefault="009C1E7C">
            <w:r>
              <w:t>Medical suction vacuum bottle – 2,000 ml</w:t>
            </w:r>
          </w:p>
        </w:tc>
        <w:tc>
          <w:tcPr>
            <w:tcW w:w="748" w:type="dxa"/>
            <w:vAlign w:val="center"/>
          </w:tcPr>
          <w:p w14:paraId="4B8F5A43" w14:textId="7F740F3A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439989BD" w14:textId="77777777" w:rsidTr="009C1E7C">
        <w:trPr>
          <w:jc w:val="center"/>
        </w:trPr>
        <w:tc>
          <w:tcPr>
            <w:tcW w:w="589" w:type="dxa"/>
            <w:vAlign w:val="center"/>
          </w:tcPr>
          <w:p w14:paraId="11421F85" w14:textId="77777777" w:rsidR="009C1E7C" w:rsidRDefault="009C1E7C">
            <w:pPr>
              <w:jc w:val="center"/>
            </w:pPr>
            <w:r>
              <w:t>10</w:t>
            </w:r>
          </w:p>
        </w:tc>
        <w:tc>
          <w:tcPr>
            <w:tcW w:w="4494" w:type="dxa"/>
            <w:vAlign w:val="center"/>
          </w:tcPr>
          <w:p w14:paraId="30BFE1B9" w14:textId="77777777" w:rsidR="009C1E7C" w:rsidRDefault="009C1E7C">
            <w:r>
              <w:t>Medical suction vacuum bottle – 1,500 ml</w:t>
            </w:r>
          </w:p>
        </w:tc>
        <w:tc>
          <w:tcPr>
            <w:tcW w:w="748" w:type="dxa"/>
            <w:vAlign w:val="center"/>
          </w:tcPr>
          <w:p w14:paraId="4C4336B8" w14:textId="22792F84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2328B585" w14:textId="77777777" w:rsidTr="009C1E7C">
        <w:trPr>
          <w:jc w:val="center"/>
        </w:trPr>
        <w:tc>
          <w:tcPr>
            <w:tcW w:w="589" w:type="dxa"/>
            <w:vAlign w:val="center"/>
          </w:tcPr>
          <w:p w14:paraId="7445E535" w14:textId="77777777" w:rsidR="009C1E7C" w:rsidRDefault="009C1E7C">
            <w:pPr>
              <w:jc w:val="center"/>
            </w:pPr>
            <w:r>
              <w:t>11</w:t>
            </w:r>
          </w:p>
        </w:tc>
        <w:tc>
          <w:tcPr>
            <w:tcW w:w="4494" w:type="dxa"/>
            <w:vAlign w:val="center"/>
          </w:tcPr>
          <w:p w14:paraId="38772262" w14:textId="77777777" w:rsidR="009C1E7C" w:rsidRDefault="009C1E7C">
            <w:r>
              <w:t>Paediatric nasal oxygen cannula</w:t>
            </w:r>
          </w:p>
        </w:tc>
        <w:tc>
          <w:tcPr>
            <w:tcW w:w="748" w:type="dxa"/>
            <w:vAlign w:val="center"/>
          </w:tcPr>
          <w:p w14:paraId="4D6ED44E" w14:textId="1E208FC8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0667B473" w14:textId="77777777" w:rsidTr="009C1E7C">
        <w:trPr>
          <w:jc w:val="center"/>
        </w:trPr>
        <w:tc>
          <w:tcPr>
            <w:tcW w:w="589" w:type="dxa"/>
            <w:vAlign w:val="center"/>
          </w:tcPr>
          <w:p w14:paraId="6BC86F14" w14:textId="77777777" w:rsidR="009C1E7C" w:rsidRDefault="009C1E7C">
            <w:pPr>
              <w:jc w:val="center"/>
            </w:pPr>
            <w:r>
              <w:t>12</w:t>
            </w:r>
          </w:p>
        </w:tc>
        <w:tc>
          <w:tcPr>
            <w:tcW w:w="4494" w:type="dxa"/>
            <w:vAlign w:val="center"/>
          </w:tcPr>
          <w:p w14:paraId="035A4236" w14:textId="77777777" w:rsidR="009C1E7C" w:rsidRDefault="009C1E7C">
            <w:r>
              <w:t>Neonatal nasal oxygen cannula – soft tip</w:t>
            </w:r>
          </w:p>
        </w:tc>
        <w:tc>
          <w:tcPr>
            <w:tcW w:w="748" w:type="dxa"/>
            <w:vAlign w:val="center"/>
          </w:tcPr>
          <w:p w14:paraId="38AAD354" w14:textId="6238A14E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158EC45B" w14:textId="77777777" w:rsidTr="009C1E7C">
        <w:trPr>
          <w:jc w:val="center"/>
        </w:trPr>
        <w:tc>
          <w:tcPr>
            <w:tcW w:w="589" w:type="dxa"/>
            <w:vAlign w:val="center"/>
          </w:tcPr>
          <w:p w14:paraId="538264EF" w14:textId="77777777" w:rsidR="009C1E7C" w:rsidRDefault="009C1E7C">
            <w:pPr>
              <w:jc w:val="center"/>
            </w:pPr>
            <w:r>
              <w:t>13</w:t>
            </w:r>
          </w:p>
        </w:tc>
        <w:tc>
          <w:tcPr>
            <w:tcW w:w="4494" w:type="dxa"/>
            <w:vAlign w:val="center"/>
          </w:tcPr>
          <w:p w14:paraId="4C6717C4" w14:textId="77777777" w:rsidR="009C1E7C" w:rsidRDefault="009C1E7C">
            <w:r>
              <w:t>Doyen retractor 53×80 mm, 25 cm</w:t>
            </w:r>
          </w:p>
        </w:tc>
        <w:tc>
          <w:tcPr>
            <w:tcW w:w="748" w:type="dxa"/>
            <w:vAlign w:val="center"/>
          </w:tcPr>
          <w:p w14:paraId="2A07861B" w14:textId="31910946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2E3702DC" w14:textId="77777777" w:rsidTr="009C1E7C">
        <w:trPr>
          <w:jc w:val="center"/>
        </w:trPr>
        <w:tc>
          <w:tcPr>
            <w:tcW w:w="589" w:type="dxa"/>
            <w:vAlign w:val="center"/>
          </w:tcPr>
          <w:p w14:paraId="210F8AB0" w14:textId="77777777" w:rsidR="009C1E7C" w:rsidRDefault="009C1E7C">
            <w:pPr>
              <w:jc w:val="center"/>
            </w:pPr>
            <w:r>
              <w:t>14</w:t>
            </w:r>
          </w:p>
        </w:tc>
        <w:tc>
          <w:tcPr>
            <w:tcW w:w="4494" w:type="dxa"/>
            <w:vAlign w:val="center"/>
          </w:tcPr>
          <w:p w14:paraId="6C483B2E" w14:textId="77777777" w:rsidR="009C1E7C" w:rsidRDefault="009C1E7C">
            <w:r>
              <w:t>Crile artery forceps – curved 16 cm</w:t>
            </w:r>
          </w:p>
        </w:tc>
        <w:tc>
          <w:tcPr>
            <w:tcW w:w="748" w:type="dxa"/>
            <w:vAlign w:val="center"/>
          </w:tcPr>
          <w:p w14:paraId="2A134B39" w14:textId="241D9767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60F50D5F" w14:textId="77777777" w:rsidTr="009C1E7C">
        <w:trPr>
          <w:jc w:val="center"/>
        </w:trPr>
        <w:tc>
          <w:tcPr>
            <w:tcW w:w="589" w:type="dxa"/>
            <w:vAlign w:val="center"/>
          </w:tcPr>
          <w:p w14:paraId="0F758B17" w14:textId="77777777" w:rsidR="009C1E7C" w:rsidRDefault="009C1E7C">
            <w:pPr>
              <w:jc w:val="center"/>
            </w:pPr>
            <w:r>
              <w:t>15</w:t>
            </w:r>
          </w:p>
        </w:tc>
        <w:tc>
          <w:tcPr>
            <w:tcW w:w="4494" w:type="dxa"/>
            <w:vAlign w:val="center"/>
          </w:tcPr>
          <w:p w14:paraId="2B65AAAD" w14:textId="77777777" w:rsidR="009C1E7C" w:rsidRDefault="009C1E7C">
            <w:r>
              <w:t>Rochester Pean forceps – curved 18.5 cm</w:t>
            </w:r>
          </w:p>
        </w:tc>
        <w:tc>
          <w:tcPr>
            <w:tcW w:w="748" w:type="dxa"/>
            <w:vAlign w:val="center"/>
          </w:tcPr>
          <w:p w14:paraId="765186F6" w14:textId="1E45FD26" w:rsidR="009C1E7C" w:rsidRDefault="009C1E7C">
            <w:pPr>
              <w:jc w:val="center"/>
            </w:pPr>
            <w:r>
              <w:t>1</w:t>
            </w:r>
          </w:p>
        </w:tc>
      </w:tr>
      <w:tr w:rsidR="009C1E7C" w14:paraId="5BDAF8DE" w14:textId="77777777" w:rsidTr="009C1E7C">
        <w:trPr>
          <w:jc w:val="center"/>
        </w:trPr>
        <w:tc>
          <w:tcPr>
            <w:tcW w:w="589" w:type="dxa"/>
            <w:vAlign w:val="center"/>
          </w:tcPr>
          <w:p w14:paraId="340ED51F" w14:textId="77777777" w:rsidR="009C1E7C" w:rsidRDefault="009C1E7C" w:rsidP="009C1E7C">
            <w:pPr>
              <w:jc w:val="center"/>
            </w:pPr>
            <w:r>
              <w:t>16</w:t>
            </w:r>
          </w:p>
        </w:tc>
        <w:tc>
          <w:tcPr>
            <w:tcW w:w="4494" w:type="dxa"/>
            <w:vAlign w:val="center"/>
          </w:tcPr>
          <w:p w14:paraId="3812D769" w14:textId="77777777" w:rsidR="009C1E7C" w:rsidRDefault="009C1E7C" w:rsidP="009C1E7C">
            <w:r>
              <w:t>Mosquito artery forceps – straight 12.5 cm</w:t>
            </w:r>
          </w:p>
        </w:tc>
        <w:tc>
          <w:tcPr>
            <w:tcW w:w="748" w:type="dxa"/>
            <w:vAlign w:val="center"/>
          </w:tcPr>
          <w:p w14:paraId="45DEA61E" w14:textId="7E0D4D27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243C487E" w14:textId="77777777" w:rsidTr="009C1E7C">
        <w:trPr>
          <w:jc w:val="center"/>
        </w:trPr>
        <w:tc>
          <w:tcPr>
            <w:tcW w:w="589" w:type="dxa"/>
            <w:vAlign w:val="center"/>
          </w:tcPr>
          <w:p w14:paraId="7A8A3A75" w14:textId="77777777" w:rsidR="009C1E7C" w:rsidRDefault="009C1E7C" w:rsidP="009C1E7C">
            <w:pPr>
              <w:jc w:val="center"/>
            </w:pPr>
            <w:r>
              <w:t>17</w:t>
            </w:r>
          </w:p>
        </w:tc>
        <w:tc>
          <w:tcPr>
            <w:tcW w:w="4494" w:type="dxa"/>
            <w:vAlign w:val="center"/>
          </w:tcPr>
          <w:p w14:paraId="23F1843B" w14:textId="77777777" w:rsidR="009C1E7C" w:rsidRDefault="009C1E7C" w:rsidP="009C1E7C">
            <w:r>
              <w:t>Mosquito artery forceps – curved 12.5 cm</w:t>
            </w:r>
          </w:p>
        </w:tc>
        <w:tc>
          <w:tcPr>
            <w:tcW w:w="748" w:type="dxa"/>
            <w:vAlign w:val="center"/>
          </w:tcPr>
          <w:p w14:paraId="036A8A4D" w14:textId="5F55D3C4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463AD9E5" w14:textId="77777777" w:rsidTr="009C1E7C">
        <w:trPr>
          <w:jc w:val="center"/>
        </w:trPr>
        <w:tc>
          <w:tcPr>
            <w:tcW w:w="589" w:type="dxa"/>
            <w:vAlign w:val="center"/>
          </w:tcPr>
          <w:p w14:paraId="37B5D47A" w14:textId="77777777" w:rsidR="009C1E7C" w:rsidRDefault="009C1E7C" w:rsidP="009C1E7C">
            <w:pPr>
              <w:jc w:val="center"/>
            </w:pPr>
            <w:r>
              <w:t>18</w:t>
            </w:r>
          </w:p>
        </w:tc>
        <w:tc>
          <w:tcPr>
            <w:tcW w:w="4494" w:type="dxa"/>
            <w:vAlign w:val="center"/>
          </w:tcPr>
          <w:p w14:paraId="55A529D4" w14:textId="77777777" w:rsidR="009C1E7C" w:rsidRDefault="009C1E7C" w:rsidP="009C1E7C">
            <w:r>
              <w:t>Rochester Pean forceps – straight 18.5 cm</w:t>
            </w:r>
          </w:p>
        </w:tc>
        <w:tc>
          <w:tcPr>
            <w:tcW w:w="748" w:type="dxa"/>
            <w:vAlign w:val="center"/>
          </w:tcPr>
          <w:p w14:paraId="3C429E3B" w14:textId="7AA9F71E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0D2AF6AD" w14:textId="77777777" w:rsidTr="009C1E7C">
        <w:trPr>
          <w:jc w:val="center"/>
        </w:trPr>
        <w:tc>
          <w:tcPr>
            <w:tcW w:w="589" w:type="dxa"/>
            <w:vAlign w:val="center"/>
          </w:tcPr>
          <w:p w14:paraId="5AC5EEDF" w14:textId="77777777" w:rsidR="009C1E7C" w:rsidRDefault="009C1E7C" w:rsidP="009C1E7C">
            <w:pPr>
              <w:jc w:val="center"/>
            </w:pPr>
            <w:r>
              <w:t>19</w:t>
            </w:r>
          </w:p>
        </w:tc>
        <w:tc>
          <w:tcPr>
            <w:tcW w:w="4494" w:type="dxa"/>
            <w:vAlign w:val="center"/>
          </w:tcPr>
          <w:p w14:paraId="7669C231" w14:textId="77777777" w:rsidR="009C1E7C" w:rsidRDefault="009C1E7C" w:rsidP="009C1E7C">
            <w:r>
              <w:t>Mayo scissors – straight 17 cm T.C.</w:t>
            </w:r>
          </w:p>
        </w:tc>
        <w:tc>
          <w:tcPr>
            <w:tcW w:w="748" w:type="dxa"/>
            <w:vAlign w:val="center"/>
          </w:tcPr>
          <w:p w14:paraId="524BC231" w14:textId="657A2FD5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1EED72E8" w14:textId="77777777" w:rsidTr="009C1E7C">
        <w:trPr>
          <w:jc w:val="center"/>
        </w:trPr>
        <w:tc>
          <w:tcPr>
            <w:tcW w:w="589" w:type="dxa"/>
            <w:vAlign w:val="center"/>
          </w:tcPr>
          <w:p w14:paraId="4445F9C1" w14:textId="77777777" w:rsidR="009C1E7C" w:rsidRDefault="009C1E7C" w:rsidP="009C1E7C">
            <w:pPr>
              <w:jc w:val="center"/>
            </w:pPr>
            <w:r>
              <w:t>20</w:t>
            </w:r>
          </w:p>
        </w:tc>
        <w:tc>
          <w:tcPr>
            <w:tcW w:w="4494" w:type="dxa"/>
            <w:vAlign w:val="center"/>
          </w:tcPr>
          <w:p w14:paraId="4B8B2FB6" w14:textId="77777777" w:rsidR="009C1E7C" w:rsidRDefault="009C1E7C" w:rsidP="009C1E7C">
            <w:r>
              <w:t>Gillies dissecting forceps – 1×2 teeth, 15 cm</w:t>
            </w:r>
          </w:p>
        </w:tc>
        <w:tc>
          <w:tcPr>
            <w:tcW w:w="748" w:type="dxa"/>
            <w:vAlign w:val="center"/>
          </w:tcPr>
          <w:p w14:paraId="35B247B6" w14:textId="1B89FAD6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0A88C369" w14:textId="77777777" w:rsidTr="009C1E7C">
        <w:trPr>
          <w:jc w:val="center"/>
        </w:trPr>
        <w:tc>
          <w:tcPr>
            <w:tcW w:w="589" w:type="dxa"/>
            <w:vAlign w:val="center"/>
          </w:tcPr>
          <w:p w14:paraId="165DFCF5" w14:textId="77777777" w:rsidR="009C1E7C" w:rsidRDefault="009C1E7C" w:rsidP="009C1E7C">
            <w:pPr>
              <w:jc w:val="center"/>
            </w:pPr>
            <w:r>
              <w:t>21</w:t>
            </w:r>
          </w:p>
        </w:tc>
        <w:tc>
          <w:tcPr>
            <w:tcW w:w="4494" w:type="dxa"/>
            <w:vAlign w:val="center"/>
          </w:tcPr>
          <w:p w14:paraId="2EBE1234" w14:textId="77777777" w:rsidR="009C1E7C" w:rsidRDefault="009C1E7C" w:rsidP="009C1E7C">
            <w:r>
              <w:t>Atraugrip dissecting forceps – 18 cm</w:t>
            </w:r>
          </w:p>
        </w:tc>
        <w:tc>
          <w:tcPr>
            <w:tcW w:w="748" w:type="dxa"/>
            <w:vAlign w:val="center"/>
          </w:tcPr>
          <w:p w14:paraId="4CCD2E81" w14:textId="1768B245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05382F32" w14:textId="77777777" w:rsidTr="009C1E7C">
        <w:trPr>
          <w:jc w:val="center"/>
        </w:trPr>
        <w:tc>
          <w:tcPr>
            <w:tcW w:w="589" w:type="dxa"/>
            <w:vAlign w:val="center"/>
          </w:tcPr>
          <w:p w14:paraId="3BBD480B" w14:textId="77777777" w:rsidR="009C1E7C" w:rsidRDefault="009C1E7C" w:rsidP="009C1E7C">
            <w:pPr>
              <w:jc w:val="center"/>
            </w:pPr>
            <w:r>
              <w:t>22</w:t>
            </w:r>
          </w:p>
        </w:tc>
        <w:tc>
          <w:tcPr>
            <w:tcW w:w="4494" w:type="dxa"/>
            <w:vAlign w:val="center"/>
          </w:tcPr>
          <w:p w14:paraId="6781B0F9" w14:textId="77777777" w:rsidR="009C1E7C" w:rsidRDefault="009C1E7C" w:rsidP="009C1E7C">
            <w:r>
              <w:t>Langenbeck retractor 20×60 mm</w:t>
            </w:r>
          </w:p>
        </w:tc>
        <w:tc>
          <w:tcPr>
            <w:tcW w:w="748" w:type="dxa"/>
            <w:vAlign w:val="center"/>
          </w:tcPr>
          <w:p w14:paraId="756F3EA2" w14:textId="268BC255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263E0C37" w14:textId="77777777" w:rsidTr="009C1E7C">
        <w:trPr>
          <w:jc w:val="center"/>
        </w:trPr>
        <w:tc>
          <w:tcPr>
            <w:tcW w:w="589" w:type="dxa"/>
            <w:vAlign w:val="center"/>
          </w:tcPr>
          <w:p w14:paraId="57773BF2" w14:textId="77777777" w:rsidR="009C1E7C" w:rsidRDefault="009C1E7C" w:rsidP="009C1E7C">
            <w:pPr>
              <w:jc w:val="center"/>
            </w:pPr>
            <w:r>
              <w:t>23</w:t>
            </w:r>
          </w:p>
        </w:tc>
        <w:tc>
          <w:tcPr>
            <w:tcW w:w="4494" w:type="dxa"/>
            <w:vAlign w:val="center"/>
          </w:tcPr>
          <w:p w14:paraId="1443A841" w14:textId="77777777" w:rsidR="009C1E7C" w:rsidRDefault="009C1E7C" w:rsidP="009C1E7C">
            <w:r>
              <w:t>Gillies dissecting forceps – 1×2 teeth, 15 cm</w:t>
            </w:r>
          </w:p>
        </w:tc>
        <w:tc>
          <w:tcPr>
            <w:tcW w:w="748" w:type="dxa"/>
            <w:vAlign w:val="center"/>
          </w:tcPr>
          <w:p w14:paraId="029A8A54" w14:textId="5AAAF25F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750879FA" w14:textId="77777777" w:rsidTr="009C1E7C">
        <w:trPr>
          <w:jc w:val="center"/>
        </w:trPr>
        <w:tc>
          <w:tcPr>
            <w:tcW w:w="589" w:type="dxa"/>
            <w:vAlign w:val="center"/>
          </w:tcPr>
          <w:p w14:paraId="35675D44" w14:textId="77777777" w:rsidR="009C1E7C" w:rsidRDefault="009C1E7C" w:rsidP="009C1E7C">
            <w:pPr>
              <w:jc w:val="center"/>
            </w:pPr>
            <w:r>
              <w:t>24</w:t>
            </w:r>
          </w:p>
        </w:tc>
        <w:tc>
          <w:tcPr>
            <w:tcW w:w="4494" w:type="dxa"/>
            <w:vAlign w:val="center"/>
          </w:tcPr>
          <w:p w14:paraId="5971D7E3" w14:textId="77777777" w:rsidR="009C1E7C" w:rsidRDefault="009C1E7C" w:rsidP="009C1E7C">
            <w:r>
              <w:t>Forester sponge holding forceps – 25 cm straight</w:t>
            </w:r>
          </w:p>
        </w:tc>
        <w:tc>
          <w:tcPr>
            <w:tcW w:w="748" w:type="dxa"/>
            <w:vAlign w:val="center"/>
          </w:tcPr>
          <w:p w14:paraId="7F7405AA" w14:textId="6B2108E4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35F6FA36" w14:textId="77777777" w:rsidTr="009C1E7C">
        <w:trPr>
          <w:jc w:val="center"/>
        </w:trPr>
        <w:tc>
          <w:tcPr>
            <w:tcW w:w="589" w:type="dxa"/>
            <w:vAlign w:val="center"/>
          </w:tcPr>
          <w:p w14:paraId="613C71B7" w14:textId="77777777" w:rsidR="009C1E7C" w:rsidRDefault="009C1E7C" w:rsidP="009C1E7C">
            <w:pPr>
              <w:jc w:val="center"/>
            </w:pPr>
            <w:r>
              <w:t>25</w:t>
            </w:r>
          </w:p>
        </w:tc>
        <w:tc>
          <w:tcPr>
            <w:tcW w:w="4494" w:type="dxa"/>
            <w:vAlign w:val="center"/>
          </w:tcPr>
          <w:p w14:paraId="66E36A18" w14:textId="77777777" w:rsidR="009C1E7C" w:rsidRDefault="009C1E7C" w:rsidP="009C1E7C">
            <w:r>
              <w:t>Kilner Cat’s Paw retractor – double-ended 15 cm</w:t>
            </w:r>
          </w:p>
        </w:tc>
        <w:tc>
          <w:tcPr>
            <w:tcW w:w="748" w:type="dxa"/>
            <w:vAlign w:val="center"/>
          </w:tcPr>
          <w:p w14:paraId="3D6A1B25" w14:textId="6D5EFF9F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65469710" w14:textId="77777777" w:rsidTr="009C1E7C">
        <w:trPr>
          <w:jc w:val="center"/>
        </w:trPr>
        <w:tc>
          <w:tcPr>
            <w:tcW w:w="589" w:type="dxa"/>
            <w:vAlign w:val="center"/>
          </w:tcPr>
          <w:p w14:paraId="5EE9A9D4" w14:textId="77777777" w:rsidR="009C1E7C" w:rsidRDefault="009C1E7C" w:rsidP="009C1E7C">
            <w:pPr>
              <w:jc w:val="center"/>
            </w:pPr>
            <w:r>
              <w:t>26</w:t>
            </w:r>
          </w:p>
        </w:tc>
        <w:tc>
          <w:tcPr>
            <w:tcW w:w="4494" w:type="dxa"/>
            <w:vAlign w:val="center"/>
          </w:tcPr>
          <w:p w14:paraId="45251D68" w14:textId="77777777" w:rsidR="009C1E7C" w:rsidRDefault="009C1E7C" w:rsidP="009C1E7C">
            <w:r>
              <w:t>Tretchanow bone levers</w:t>
            </w:r>
          </w:p>
        </w:tc>
        <w:tc>
          <w:tcPr>
            <w:tcW w:w="748" w:type="dxa"/>
            <w:vAlign w:val="center"/>
          </w:tcPr>
          <w:p w14:paraId="3BE5EE22" w14:textId="70816D12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279933A2" w14:textId="77777777" w:rsidTr="009C1E7C">
        <w:trPr>
          <w:jc w:val="center"/>
        </w:trPr>
        <w:tc>
          <w:tcPr>
            <w:tcW w:w="589" w:type="dxa"/>
            <w:vAlign w:val="center"/>
          </w:tcPr>
          <w:p w14:paraId="601E243E" w14:textId="77777777" w:rsidR="009C1E7C" w:rsidRDefault="009C1E7C" w:rsidP="009C1E7C">
            <w:pPr>
              <w:jc w:val="center"/>
            </w:pPr>
            <w:r>
              <w:t>27</w:t>
            </w:r>
          </w:p>
        </w:tc>
        <w:tc>
          <w:tcPr>
            <w:tcW w:w="4494" w:type="dxa"/>
            <w:vAlign w:val="center"/>
          </w:tcPr>
          <w:p w14:paraId="7F6139C8" w14:textId="77777777" w:rsidR="009C1E7C" w:rsidRDefault="009C1E7C" w:rsidP="009C1E7C">
            <w:r>
              <w:t>Fergusson-Ackland mouth gag – adult</w:t>
            </w:r>
          </w:p>
        </w:tc>
        <w:tc>
          <w:tcPr>
            <w:tcW w:w="748" w:type="dxa"/>
            <w:vAlign w:val="center"/>
          </w:tcPr>
          <w:p w14:paraId="4FF2B700" w14:textId="3042448D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65951B75" w14:textId="77777777" w:rsidTr="009C1E7C">
        <w:trPr>
          <w:jc w:val="center"/>
        </w:trPr>
        <w:tc>
          <w:tcPr>
            <w:tcW w:w="589" w:type="dxa"/>
            <w:vAlign w:val="center"/>
          </w:tcPr>
          <w:p w14:paraId="3B5E988E" w14:textId="77777777" w:rsidR="009C1E7C" w:rsidRDefault="009C1E7C" w:rsidP="009C1E7C">
            <w:pPr>
              <w:jc w:val="center"/>
            </w:pPr>
            <w:r>
              <w:t>28</w:t>
            </w:r>
          </w:p>
        </w:tc>
        <w:tc>
          <w:tcPr>
            <w:tcW w:w="4494" w:type="dxa"/>
            <w:vAlign w:val="center"/>
          </w:tcPr>
          <w:p w14:paraId="370F5D19" w14:textId="77777777" w:rsidR="009C1E7C" w:rsidRDefault="009C1E7C" w:rsidP="009C1E7C">
            <w:r>
              <w:t>Catheter introducer – 390 mm</w:t>
            </w:r>
          </w:p>
        </w:tc>
        <w:tc>
          <w:tcPr>
            <w:tcW w:w="748" w:type="dxa"/>
            <w:vAlign w:val="center"/>
          </w:tcPr>
          <w:p w14:paraId="637355EE" w14:textId="794C962F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08989063" w14:textId="77777777" w:rsidTr="009C1E7C">
        <w:trPr>
          <w:jc w:val="center"/>
        </w:trPr>
        <w:tc>
          <w:tcPr>
            <w:tcW w:w="589" w:type="dxa"/>
            <w:vAlign w:val="center"/>
          </w:tcPr>
          <w:p w14:paraId="244B3F95" w14:textId="77777777" w:rsidR="009C1E7C" w:rsidRDefault="009C1E7C" w:rsidP="009C1E7C">
            <w:pPr>
              <w:jc w:val="center"/>
            </w:pPr>
            <w:r>
              <w:t>29</w:t>
            </w:r>
          </w:p>
        </w:tc>
        <w:tc>
          <w:tcPr>
            <w:tcW w:w="4494" w:type="dxa"/>
            <w:vAlign w:val="center"/>
          </w:tcPr>
          <w:p w14:paraId="75D2F611" w14:textId="77777777" w:rsidR="009C1E7C" w:rsidRDefault="009C1E7C" w:rsidP="009C1E7C">
            <w:r>
              <w:t>Bonney myomectomy clamp</w:t>
            </w:r>
          </w:p>
        </w:tc>
        <w:tc>
          <w:tcPr>
            <w:tcW w:w="748" w:type="dxa"/>
            <w:vAlign w:val="center"/>
          </w:tcPr>
          <w:p w14:paraId="3936DA32" w14:textId="0A2A756D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54BE02AD" w14:textId="77777777" w:rsidTr="009C1E7C">
        <w:trPr>
          <w:jc w:val="center"/>
        </w:trPr>
        <w:tc>
          <w:tcPr>
            <w:tcW w:w="589" w:type="dxa"/>
            <w:vAlign w:val="center"/>
          </w:tcPr>
          <w:p w14:paraId="5FE7DD56" w14:textId="77777777" w:rsidR="009C1E7C" w:rsidRDefault="009C1E7C" w:rsidP="009C1E7C">
            <w:pPr>
              <w:jc w:val="center"/>
            </w:pPr>
            <w:r>
              <w:t>30</w:t>
            </w:r>
          </w:p>
        </w:tc>
        <w:tc>
          <w:tcPr>
            <w:tcW w:w="4494" w:type="dxa"/>
            <w:vAlign w:val="center"/>
          </w:tcPr>
          <w:p w14:paraId="5D230EFF" w14:textId="77777777" w:rsidR="009C1E7C" w:rsidRDefault="009C1E7C" w:rsidP="009C1E7C">
            <w:r>
              <w:t>Pratt rectal speculum 25×80 mm, 20 cm</w:t>
            </w:r>
          </w:p>
        </w:tc>
        <w:tc>
          <w:tcPr>
            <w:tcW w:w="748" w:type="dxa"/>
            <w:vAlign w:val="center"/>
          </w:tcPr>
          <w:p w14:paraId="250335EA" w14:textId="19E77CBD" w:rsidR="009C1E7C" w:rsidRDefault="009C1E7C" w:rsidP="009C1E7C">
            <w:pPr>
              <w:jc w:val="center"/>
            </w:pPr>
            <w:r>
              <w:t>1</w:t>
            </w:r>
          </w:p>
        </w:tc>
      </w:tr>
      <w:tr w:rsidR="009C1E7C" w14:paraId="3E35CE62" w14:textId="77777777" w:rsidTr="009C1E7C">
        <w:trPr>
          <w:jc w:val="center"/>
        </w:trPr>
        <w:tc>
          <w:tcPr>
            <w:tcW w:w="589" w:type="dxa"/>
            <w:vAlign w:val="center"/>
          </w:tcPr>
          <w:p w14:paraId="187989FB" w14:textId="77777777" w:rsidR="009C1E7C" w:rsidRDefault="009C1E7C" w:rsidP="009C1E7C">
            <w:pPr>
              <w:jc w:val="center"/>
            </w:pPr>
            <w:r>
              <w:t>31</w:t>
            </w:r>
          </w:p>
        </w:tc>
        <w:tc>
          <w:tcPr>
            <w:tcW w:w="4494" w:type="dxa"/>
            <w:vAlign w:val="center"/>
          </w:tcPr>
          <w:p w14:paraId="09AF2194" w14:textId="77777777" w:rsidR="009C1E7C" w:rsidRDefault="009C1E7C" w:rsidP="009C1E7C">
            <w:r>
              <w:t>Instrument lubricant 100 ml</w:t>
            </w:r>
          </w:p>
        </w:tc>
        <w:tc>
          <w:tcPr>
            <w:tcW w:w="748" w:type="dxa"/>
            <w:vAlign w:val="center"/>
          </w:tcPr>
          <w:p w14:paraId="1EA7D182" w14:textId="60A92398" w:rsidR="009C1E7C" w:rsidRDefault="009C1E7C" w:rsidP="009C1E7C">
            <w:pPr>
              <w:jc w:val="center"/>
            </w:pPr>
            <w:r>
              <w:t>1</w:t>
            </w:r>
          </w:p>
        </w:tc>
      </w:tr>
    </w:tbl>
    <w:p w14:paraId="0219E120" w14:textId="126C5575" w:rsidR="002B7615" w:rsidRDefault="002B7615" w:rsidP="009C1E7C"/>
    <w:sectPr w:rsidR="002B7615" w:rsidSect="00034616">
      <w:headerReference w:type="default" r:id="rId8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E373ED" w14:textId="77777777" w:rsidR="00687976" w:rsidRDefault="00687976">
      <w:pPr>
        <w:spacing w:after="0" w:line="240" w:lineRule="auto"/>
      </w:pPr>
      <w:r>
        <w:separator/>
      </w:r>
    </w:p>
  </w:endnote>
  <w:endnote w:type="continuationSeparator" w:id="0">
    <w:p w14:paraId="41157C79" w14:textId="77777777" w:rsidR="00687976" w:rsidRDefault="0068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F12A1" w14:textId="77777777" w:rsidR="00687976" w:rsidRDefault="00687976">
      <w:pPr>
        <w:spacing w:after="0" w:line="240" w:lineRule="auto"/>
      </w:pPr>
      <w:r>
        <w:separator/>
      </w:r>
    </w:p>
  </w:footnote>
  <w:footnote w:type="continuationSeparator" w:id="0">
    <w:p w14:paraId="7FA48F2E" w14:textId="77777777" w:rsidR="00687976" w:rsidRDefault="0068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A9155" w14:textId="77777777" w:rsidR="002B7615" w:rsidRDefault="00000000">
    <w:pPr>
      <w:pStyle w:val="Header"/>
      <w:jc w:val="center"/>
    </w:pPr>
    <w:r>
      <w:rPr>
        <w:b/>
        <w:sz w:val="28"/>
      </w:rPr>
      <w:t>ZAHARA MEDICAL SUPPLY CC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7742676">
    <w:abstractNumId w:val="8"/>
  </w:num>
  <w:num w:numId="2" w16cid:durableId="1865292266">
    <w:abstractNumId w:val="6"/>
  </w:num>
  <w:num w:numId="3" w16cid:durableId="1741950276">
    <w:abstractNumId w:val="5"/>
  </w:num>
  <w:num w:numId="4" w16cid:durableId="826357308">
    <w:abstractNumId w:val="4"/>
  </w:num>
  <w:num w:numId="5" w16cid:durableId="977758916">
    <w:abstractNumId w:val="7"/>
  </w:num>
  <w:num w:numId="6" w16cid:durableId="265623808">
    <w:abstractNumId w:val="3"/>
  </w:num>
  <w:num w:numId="7" w16cid:durableId="2141612664">
    <w:abstractNumId w:val="2"/>
  </w:num>
  <w:num w:numId="8" w16cid:durableId="20713514">
    <w:abstractNumId w:val="1"/>
  </w:num>
  <w:num w:numId="9" w16cid:durableId="6754977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7615"/>
    <w:rsid w:val="00326F90"/>
    <w:rsid w:val="00687976"/>
    <w:rsid w:val="009C1E7C"/>
    <w:rsid w:val="00AA1D8D"/>
    <w:rsid w:val="00B47730"/>
    <w:rsid w:val="00CB0664"/>
    <w:rsid w:val="00DA4B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062E1"/>
  <w14:defaultImageDpi w14:val="300"/>
  <w15:docId w15:val="{99612D86-793A-6B4F-A7B1-F288E8FA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2026-10-08T08:53:00Z</dcterms:modified>
  <cp:category/>
</cp:coreProperties>
</file>