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46216" w14:textId="77777777" w:rsidR="000A3342" w:rsidRDefault="000A3342" w:rsidP="000A3342">
      <w:pPr>
        <w:pStyle w:val="Heading4"/>
        <w:jc w:val="center"/>
        <w:rPr>
          <w:rFonts w:ascii="Calibri" w:hAnsi="Calibri"/>
          <w:b/>
          <w:i w:val="0"/>
          <w:sz w:val="28"/>
          <w:szCs w:val="22"/>
          <w:u w:val="single"/>
        </w:rPr>
      </w:pPr>
      <w:r>
        <w:rPr>
          <w:rFonts w:ascii="Calibri" w:hAnsi="Calibri"/>
          <w:b/>
          <w:i w:val="0"/>
          <w:sz w:val="28"/>
          <w:szCs w:val="22"/>
          <w:u w:val="single"/>
        </w:rPr>
        <w:t>TENDER ENQUIRY</w:t>
      </w:r>
    </w:p>
    <w:p w14:paraId="6783D94E" w14:textId="77777777" w:rsidR="000A3342" w:rsidRDefault="000A3342" w:rsidP="000A3342">
      <w:pPr>
        <w:rPr>
          <w:rFonts w:asciiTheme="minorHAnsi" w:hAnsiTheme="minorHAnsi"/>
        </w:rPr>
      </w:pPr>
    </w:p>
    <w:p w14:paraId="11C4C4FC" w14:textId="2BDF698E" w:rsidR="00F609EB" w:rsidRDefault="00F609EB" w:rsidP="00F609EB">
      <w:pPr>
        <w:rPr>
          <w:rFonts w:ascii="Calibri" w:hAnsi="Calibri"/>
          <w:sz w:val="22"/>
          <w:szCs w:val="22"/>
          <w:u w:val="single"/>
        </w:rPr>
      </w:pPr>
      <w:r>
        <w:rPr>
          <w:rFonts w:ascii="Calibri" w:hAnsi="Calibri"/>
          <w:sz w:val="22"/>
          <w:szCs w:val="22"/>
          <w:u w:val="single"/>
        </w:rPr>
        <w:fldChar w:fldCharType="begin"/>
      </w:r>
      <w:r>
        <w:rPr>
          <w:rFonts w:ascii="Calibri" w:hAnsi="Calibri"/>
          <w:sz w:val="22"/>
          <w:szCs w:val="22"/>
          <w:u w:val="single"/>
        </w:rPr>
        <w:instrText xml:space="preserve"> DATE \@ "dddd, MMMM dd, yyyy" \* MERGEFORMAT </w:instrText>
      </w:r>
      <w:r>
        <w:rPr>
          <w:rFonts w:ascii="Calibri" w:hAnsi="Calibri"/>
          <w:sz w:val="22"/>
          <w:szCs w:val="22"/>
          <w:u w:val="single"/>
        </w:rPr>
        <w:fldChar w:fldCharType="separate"/>
      </w:r>
      <w:r w:rsidR="00883040">
        <w:rPr>
          <w:rFonts w:ascii="Calibri" w:hAnsi="Calibri"/>
          <w:noProof/>
          <w:sz w:val="22"/>
          <w:szCs w:val="22"/>
          <w:u w:val="single"/>
        </w:rPr>
        <w:t>Friday, October 09, 2026</w:t>
      </w:r>
      <w:r>
        <w:rPr>
          <w:rFonts w:ascii="Calibri" w:hAnsi="Calibri"/>
          <w:sz w:val="22"/>
          <w:szCs w:val="22"/>
          <w:u w:val="single"/>
        </w:rPr>
        <w:fldChar w:fldCharType="end"/>
      </w:r>
    </w:p>
    <w:p w14:paraId="5D7F2C90" w14:textId="77777777" w:rsidR="00B26CE1" w:rsidRDefault="00B26CE1" w:rsidP="00B26CE1">
      <w:pPr>
        <w:rPr>
          <w:rFonts w:asciiTheme="minorHAnsi" w:hAnsiTheme="minorHAnsi"/>
        </w:rPr>
      </w:pPr>
    </w:p>
    <w:p w14:paraId="4387E7B3" w14:textId="77777777" w:rsidR="000A3342" w:rsidRDefault="000A3342" w:rsidP="000A3342">
      <w:pPr>
        <w:jc w:val="both"/>
        <w:rPr>
          <w:rFonts w:ascii="Calibri" w:hAnsi="Calibri" w:cs="Calibri"/>
          <w:sz w:val="22"/>
          <w:szCs w:val="22"/>
        </w:rPr>
      </w:pPr>
      <w:r>
        <w:rPr>
          <w:rFonts w:ascii="Calibri" w:hAnsi="Calibri" w:cs="Calibri"/>
          <w:sz w:val="22"/>
          <w:szCs w:val="22"/>
        </w:rPr>
        <w:t xml:space="preserve">You are hereby invited to submit a quotation for the </w:t>
      </w:r>
      <w:r>
        <w:rPr>
          <w:rFonts w:ascii="Calibri" w:hAnsi="Calibri" w:cs="Calibri"/>
          <w:b/>
          <w:sz w:val="22"/>
          <w:szCs w:val="22"/>
        </w:rPr>
        <w:t>TENDER</w:t>
      </w:r>
      <w:r>
        <w:rPr>
          <w:rFonts w:ascii="Calibri" w:hAnsi="Calibri" w:cs="Calibri"/>
          <w:sz w:val="22"/>
          <w:szCs w:val="22"/>
        </w:rPr>
        <w:t xml:space="preserve"> as detailed below:</w:t>
      </w:r>
    </w:p>
    <w:p w14:paraId="4FD0A80D" w14:textId="77777777" w:rsidR="000A3342" w:rsidRDefault="000A3342" w:rsidP="000A3342">
      <w:pPr>
        <w:tabs>
          <w:tab w:val="left" w:pos="3261"/>
        </w:tabs>
        <w:jc w:val="both"/>
        <w:rPr>
          <w:rFonts w:ascii="Calibri" w:hAnsi="Calibri" w:cs="Calibri"/>
          <w:sz w:val="22"/>
          <w:szCs w:val="22"/>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114"/>
        <w:gridCol w:w="6508"/>
      </w:tblGrid>
      <w:tr w:rsidR="000A3342" w:rsidRPr="00F609EB" w14:paraId="093054A6"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12CBD564" w14:textId="77777777" w:rsidR="000A3342" w:rsidRPr="009B6271" w:rsidRDefault="000A3342" w:rsidP="00BB7F8C">
            <w:pPr>
              <w:rPr>
                <w:rFonts w:ascii="Calibri" w:hAnsi="Calibri" w:cs="Calibri"/>
                <w:b/>
                <w:sz w:val="20"/>
                <w:szCs w:val="20"/>
              </w:rPr>
            </w:pPr>
            <w:r w:rsidRPr="009B6271">
              <w:rPr>
                <w:rFonts w:ascii="Calibri" w:hAnsi="Calibri" w:cs="Calibri"/>
                <w:b/>
                <w:sz w:val="20"/>
                <w:szCs w:val="20"/>
              </w:rPr>
              <w:t>Project Name</w:t>
            </w:r>
            <w:r w:rsidRPr="009B6271">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38434EBC" w14:textId="7231BE49" w:rsidR="000A3342" w:rsidRPr="009B6271" w:rsidRDefault="00883040" w:rsidP="00134EED">
            <w:pPr>
              <w:rPr>
                <w:rFonts w:ascii="Calibri" w:hAnsi="Calibri" w:cs="Calibri"/>
                <w:b/>
                <w:bCs/>
                <w:sz w:val="20"/>
                <w:szCs w:val="20"/>
              </w:rPr>
            </w:pPr>
            <w:r w:rsidRPr="009B6271">
              <w:rPr>
                <w:rFonts w:ascii="Calibri" w:hAnsi="Calibri" w:cs="Calibri"/>
                <w:b/>
                <w:bCs/>
                <w:color w:val="000000"/>
                <w:sz w:val="20"/>
                <w:szCs w:val="20"/>
                <w:lang w:val="en-ZA" w:eastAsia="ja-JP"/>
              </w:rPr>
              <w:t xml:space="preserve">THE KOSTER HOSPITAL UPGRADES – PHASE 1 IN KGETLENGRIVIER LOCAL MUNICIPALITY, </w:t>
            </w:r>
            <w:proofErr w:type="gramStart"/>
            <w:r w:rsidRPr="009B6271">
              <w:rPr>
                <w:rFonts w:ascii="Calibri" w:hAnsi="Calibri" w:cs="Calibri"/>
                <w:b/>
                <w:bCs/>
                <w:color w:val="000000"/>
                <w:sz w:val="20"/>
                <w:szCs w:val="20"/>
                <w:lang w:val="en-ZA" w:eastAsia="ja-JP"/>
              </w:rPr>
              <w:t>NORTH WEST</w:t>
            </w:r>
            <w:proofErr w:type="gramEnd"/>
            <w:r w:rsidRPr="009B6271">
              <w:rPr>
                <w:rFonts w:ascii="Calibri" w:hAnsi="Calibri" w:cs="Calibri"/>
                <w:b/>
                <w:bCs/>
                <w:color w:val="000000"/>
                <w:sz w:val="20"/>
                <w:szCs w:val="20"/>
                <w:lang w:val="en-ZA" w:eastAsia="ja-JP"/>
              </w:rPr>
              <w:t xml:space="preserve"> PROVINCE.</w:t>
            </w:r>
          </w:p>
        </w:tc>
      </w:tr>
      <w:tr w:rsidR="000A3342" w:rsidRPr="00F609EB" w14:paraId="17240C03"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1E2C0952" w14:textId="77777777" w:rsidR="000A3342" w:rsidRPr="009B6271" w:rsidRDefault="000A3342" w:rsidP="00BB7F8C">
            <w:pPr>
              <w:rPr>
                <w:rFonts w:ascii="Calibri" w:hAnsi="Calibri" w:cs="Calibri"/>
                <w:b/>
                <w:sz w:val="20"/>
                <w:szCs w:val="20"/>
              </w:rPr>
            </w:pPr>
            <w:r w:rsidRPr="009B6271">
              <w:rPr>
                <w:rFonts w:ascii="Calibri" w:hAnsi="Calibri" w:cs="Calibri"/>
                <w:b/>
                <w:sz w:val="20"/>
                <w:szCs w:val="20"/>
              </w:rPr>
              <w:t>Tender No</w:t>
            </w:r>
            <w:r w:rsidRPr="009B6271">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1A6E5E4A" w14:textId="2D6F8A5B" w:rsidR="000A3342" w:rsidRPr="009B6271" w:rsidRDefault="00883040" w:rsidP="00BB7F8C">
            <w:pPr>
              <w:rPr>
                <w:rFonts w:ascii="Calibri" w:hAnsi="Calibri" w:cs="Calibri"/>
                <w:sz w:val="20"/>
                <w:szCs w:val="20"/>
              </w:rPr>
            </w:pPr>
            <w:r w:rsidRPr="009B6271">
              <w:rPr>
                <w:rFonts w:ascii="Calibri" w:hAnsi="Calibri" w:cs="Calibri"/>
                <w:sz w:val="20"/>
                <w:szCs w:val="20"/>
              </w:rPr>
              <w:t>BID NO: DOH08NWER003/CON14</w:t>
            </w:r>
          </w:p>
        </w:tc>
      </w:tr>
      <w:tr w:rsidR="000A3342" w:rsidRPr="00374E9F" w14:paraId="0A7C6839"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5CED7B5F"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Client</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1DA2D2C4" w14:textId="24A5BA37" w:rsidR="000A3342" w:rsidRPr="00374E9F" w:rsidRDefault="006D7B63" w:rsidP="00BB7F8C">
            <w:pPr>
              <w:rPr>
                <w:rFonts w:ascii="Calibri" w:hAnsi="Calibri" w:cs="Calibri"/>
                <w:sz w:val="20"/>
                <w:szCs w:val="20"/>
              </w:rPr>
            </w:pPr>
            <w:r w:rsidRPr="00374E9F">
              <w:rPr>
                <w:rFonts w:ascii="Calibri" w:hAnsi="Calibri" w:cs="Calibri"/>
                <w:sz w:val="20"/>
                <w:szCs w:val="20"/>
              </w:rPr>
              <w:t>INDEPENDENT DEVELOPMENT TRUST</w:t>
            </w:r>
          </w:p>
        </w:tc>
      </w:tr>
      <w:tr w:rsidR="000A3342" w:rsidRPr="00374E9F" w14:paraId="3A553A3A"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61B6FCF7"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Principal Agent</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tcPr>
          <w:p w14:paraId="44137AA7" w14:textId="73CAD3A5" w:rsidR="000A3342" w:rsidRPr="00374E9F" w:rsidRDefault="00883040" w:rsidP="00BB7F8C">
            <w:pPr>
              <w:rPr>
                <w:rFonts w:ascii="Calibri" w:hAnsi="Calibri" w:cs="Calibri"/>
                <w:sz w:val="20"/>
                <w:szCs w:val="20"/>
              </w:rPr>
            </w:pPr>
            <w:r w:rsidRPr="00374E9F">
              <w:rPr>
                <w:rFonts w:ascii="Calibri" w:hAnsi="Calibri" w:cs="Calibri"/>
                <w:sz w:val="20"/>
                <w:szCs w:val="20"/>
              </w:rPr>
              <w:t>Studio E Architects</w:t>
            </w:r>
          </w:p>
        </w:tc>
      </w:tr>
      <w:tr w:rsidR="000A3342" w:rsidRPr="00374E9F" w14:paraId="16270D07"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72A78993"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Site Location</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4263A5AC" w14:textId="65BE3FE8" w:rsidR="00DF2F4D" w:rsidRPr="00374E9F" w:rsidRDefault="00883040" w:rsidP="00DF2F4D">
            <w:pPr>
              <w:rPr>
                <w:rFonts w:asciiTheme="majorHAnsi" w:hAnsiTheme="majorHAnsi" w:cstheme="majorHAnsi"/>
                <w:sz w:val="20"/>
                <w:szCs w:val="20"/>
              </w:rPr>
            </w:pPr>
            <w:r w:rsidRPr="00374E9F">
              <w:rPr>
                <w:rFonts w:asciiTheme="majorHAnsi" w:hAnsiTheme="majorHAnsi" w:cstheme="majorHAnsi"/>
                <w:sz w:val="20"/>
                <w:szCs w:val="20"/>
                <w:shd w:val="clear" w:color="auto" w:fill="FFFFFF"/>
              </w:rPr>
              <w:t xml:space="preserve">The site is located at the existing Koster Hospital in the </w:t>
            </w:r>
            <w:proofErr w:type="spellStart"/>
            <w:r w:rsidRPr="00374E9F">
              <w:rPr>
                <w:rFonts w:asciiTheme="majorHAnsi" w:hAnsiTheme="majorHAnsi" w:cstheme="majorHAnsi"/>
                <w:sz w:val="20"/>
                <w:szCs w:val="20"/>
                <w:shd w:val="clear" w:color="auto" w:fill="FFFFFF"/>
              </w:rPr>
              <w:t>Kgetlengrivier</w:t>
            </w:r>
            <w:proofErr w:type="spellEnd"/>
            <w:r w:rsidRPr="00374E9F">
              <w:rPr>
                <w:rFonts w:asciiTheme="majorHAnsi" w:hAnsiTheme="majorHAnsi" w:cstheme="majorHAnsi"/>
                <w:sz w:val="20"/>
                <w:szCs w:val="20"/>
                <w:shd w:val="clear" w:color="auto" w:fill="FFFFFF"/>
              </w:rPr>
              <w:t xml:space="preserve"> Local Municipality within the Bojanala District of the </w:t>
            </w:r>
            <w:proofErr w:type="gramStart"/>
            <w:r w:rsidRPr="00374E9F">
              <w:rPr>
                <w:rFonts w:asciiTheme="majorHAnsi" w:hAnsiTheme="majorHAnsi" w:cstheme="majorHAnsi"/>
                <w:sz w:val="20"/>
                <w:szCs w:val="20"/>
                <w:shd w:val="clear" w:color="auto" w:fill="FFFFFF"/>
              </w:rPr>
              <w:t>North West</w:t>
            </w:r>
            <w:proofErr w:type="gramEnd"/>
            <w:r w:rsidRPr="00374E9F">
              <w:rPr>
                <w:rFonts w:asciiTheme="majorHAnsi" w:hAnsiTheme="majorHAnsi" w:cstheme="majorHAnsi"/>
                <w:sz w:val="20"/>
                <w:szCs w:val="20"/>
                <w:shd w:val="clear" w:color="auto" w:fill="FFFFFF"/>
              </w:rPr>
              <w:t xml:space="preserve"> Province</w:t>
            </w:r>
            <w:r w:rsidR="00A03C6D" w:rsidRPr="00374E9F">
              <w:rPr>
                <w:rFonts w:asciiTheme="majorHAnsi" w:hAnsiTheme="majorHAnsi" w:cstheme="majorHAnsi"/>
                <w:color w:val="0070C0"/>
                <w:sz w:val="20"/>
                <w:szCs w:val="20"/>
                <w:shd w:val="clear" w:color="auto" w:fill="FFFFFF"/>
              </w:rPr>
              <w:t>.</w:t>
            </w:r>
            <w:r w:rsidR="000A3342" w:rsidRPr="00374E9F">
              <w:rPr>
                <w:rFonts w:asciiTheme="majorHAnsi" w:hAnsiTheme="majorHAnsi" w:cstheme="majorHAnsi"/>
                <w:color w:val="0070C0"/>
                <w:sz w:val="20"/>
                <w:szCs w:val="20"/>
                <w:shd w:val="clear" w:color="auto" w:fill="FFFFFF"/>
              </w:rPr>
              <w:t xml:space="preserve"> </w:t>
            </w:r>
            <w:r w:rsidR="000A3342" w:rsidRPr="00374E9F">
              <w:rPr>
                <w:rFonts w:asciiTheme="majorHAnsi" w:hAnsiTheme="majorHAnsi" w:cstheme="majorHAnsi"/>
                <w:b/>
                <w:bCs/>
                <w:color w:val="0070C0"/>
                <w:sz w:val="20"/>
                <w:szCs w:val="20"/>
                <w:shd w:val="clear" w:color="auto" w:fill="FFFFFF"/>
              </w:rPr>
              <w:t>Click on the following link</w:t>
            </w:r>
            <w:r w:rsidR="00A47C9A" w:rsidRPr="00374E9F">
              <w:rPr>
                <w:rFonts w:asciiTheme="majorHAnsi" w:hAnsiTheme="majorHAnsi" w:cstheme="majorHAnsi"/>
                <w:b/>
                <w:bCs/>
                <w:color w:val="0070C0"/>
                <w:sz w:val="20"/>
                <w:szCs w:val="20"/>
                <w:shd w:val="clear" w:color="auto" w:fill="FFFFFF"/>
              </w:rPr>
              <w:t xml:space="preserve"> to see location</w:t>
            </w:r>
            <w:r w:rsidR="000A3342" w:rsidRPr="00374E9F">
              <w:rPr>
                <w:rFonts w:asciiTheme="majorHAnsi" w:hAnsiTheme="majorHAnsi" w:cstheme="majorHAnsi"/>
                <w:b/>
                <w:bCs/>
                <w:color w:val="0070C0"/>
                <w:sz w:val="20"/>
                <w:szCs w:val="20"/>
                <w:shd w:val="clear" w:color="auto" w:fill="FFFFFF"/>
              </w:rPr>
              <w:t>:</w:t>
            </w:r>
            <w:r w:rsidR="00A03C6D" w:rsidRPr="00374E9F">
              <w:rPr>
                <w:rFonts w:asciiTheme="majorHAnsi" w:hAnsiTheme="majorHAnsi" w:cstheme="majorHAnsi"/>
                <w:b/>
                <w:bCs/>
                <w:color w:val="0070C0"/>
                <w:sz w:val="20"/>
                <w:szCs w:val="20"/>
                <w:shd w:val="clear" w:color="auto" w:fill="FFFFFF"/>
              </w:rPr>
              <w:t xml:space="preserve"> </w:t>
            </w:r>
            <w:hyperlink r:id="rId11" w:history="1">
              <w:r w:rsidRPr="00374E9F">
                <w:rPr>
                  <w:rStyle w:val="Hyperlink"/>
                  <w:sz w:val="20"/>
                  <w:szCs w:val="20"/>
                </w:rPr>
                <w:t>https://maps.app.goo.gl/1dfV2fJHinhfJ67r5</w:t>
              </w:r>
            </w:hyperlink>
            <w:r w:rsidRPr="00374E9F">
              <w:rPr>
                <w:color w:val="0070C0"/>
                <w:sz w:val="20"/>
                <w:szCs w:val="20"/>
              </w:rPr>
              <w:t xml:space="preserve"> </w:t>
            </w:r>
            <w:r w:rsidR="00A03C6D" w:rsidRPr="00374E9F">
              <w:rPr>
                <w:rFonts w:asciiTheme="majorHAnsi" w:hAnsiTheme="majorHAnsi" w:cstheme="majorHAnsi"/>
                <w:color w:val="0070C0"/>
                <w:sz w:val="20"/>
                <w:szCs w:val="20"/>
              </w:rPr>
              <w:t xml:space="preserve"> </w:t>
            </w:r>
            <w:r w:rsidR="00DF2F4D" w:rsidRPr="00374E9F">
              <w:rPr>
                <w:rFonts w:asciiTheme="majorHAnsi" w:hAnsiTheme="majorHAnsi" w:cstheme="majorHAnsi"/>
                <w:color w:val="0070C0"/>
                <w:sz w:val="20"/>
                <w:szCs w:val="20"/>
              </w:rPr>
              <w:t xml:space="preserve"> </w:t>
            </w:r>
          </w:p>
          <w:p w14:paraId="2055C9AF" w14:textId="03D79766" w:rsidR="000A3342" w:rsidRPr="00374E9F" w:rsidRDefault="000A3342" w:rsidP="00895739">
            <w:pPr>
              <w:rPr>
                <w:rFonts w:asciiTheme="majorHAnsi" w:hAnsiTheme="majorHAnsi" w:cstheme="majorHAnsi"/>
                <w:b/>
                <w:bCs/>
                <w:color w:val="0070C0"/>
                <w:sz w:val="20"/>
                <w:szCs w:val="20"/>
                <w:shd w:val="clear" w:color="auto" w:fill="FFFFFF"/>
              </w:rPr>
            </w:pPr>
          </w:p>
        </w:tc>
      </w:tr>
      <w:tr w:rsidR="000A3342" w:rsidRPr="00374E9F" w14:paraId="09161741"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732B7FD6"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Scope of Works</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tcPr>
          <w:p w14:paraId="3022DA0B" w14:textId="77777777" w:rsidR="00883040" w:rsidRPr="00374E9F" w:rsidRDefault="00883040" w:rsidP="00883040">
            <w:p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The </w:t>
            </w:r>
            <w:proofErr w:type="gramStart"/>
            <w:r w:rsidRPr="00374E9F">
              <w:rPr>
                <w:rFonts w:asciiTheme="majorHAnsi" w:hAnsiTheme="majorHAnsi" w:cstheme="majorHAnsi"/>
                <w:sz w:val="20"/>
                <w:szCs w:val="20"/>
              </w:rPr>
              <w:t>works comprise</w:t>
            </w:r>
            <w:proofErr w:type="gramEnd"/>
            <w:r w:rsidRPr="00374E9F">
              <w:rPr>
                <w:rFonts w:asciiTheme="majorHAnsi" w:hAnsiTheme="majorHAnsi" w:cstheme="majorHAnsi"/>
                <w:sz w:val="20"/>
                <w:szCs w:val="20"/>
              </w:rPr>
              <w:t xml:space="preserve"> the following major components: </w:t>
            </w:r>
          </w:p>
          <w:p w14:paraId="44139583" w14:textId="77777777" w:rsidR="00883040" w:rsidRPr="00374E9F" w:rsidRDefault="00883040" w:rsidP="00883040">
            <w:p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Renovations and Alterations to Main Building </w:t>
            </w:r>
          </w:p>
          <w:p w14:paraId="3E5BA14D" w14:textId="77777777" w:rsidR="00883040" w:rsidRPr="00374E9F" w:rsidRDefault="00883040" w:rsidP="00883040">
            <w:pPr>
              <w:pStyle w:val="ListParagraph"/>
              <w:numPr>
                <w:ilvl w:val="0"/>
                <w:numId w:val="33"/>
              </w:num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Roof Replacement: </w:t>
            </w:r>
            <w:r w:rsidRPr="00374E9F">
              <w:rPr>
                <w:rFonts w:asciiTheme="majorHAnsi" w:hAnsiTheme="majorHAnsi" w:cstheme="majorHAnsi"/>
                <w:sz w:val="20"/>
                <w:szCs w:val="20"/>
              </w:rPr>
              <w:t xml:space="preserve">Complete removal and replacement of the existing roof with a new roof system, including all associated flashings, gutters, and waterproofing. </w:t>
            </w:r>
          </w:p>
          <w:p w14:paraId="5C47D13A" w14:textId="77777777" w:rsidR="00883040" w:rsidRPr="00374E9F" w:rsidRDefault="00883040" w:rsidP="00883040">
            <w:pPr>
              <w:pStyle w:val="ListParagraph"/>
              <w:numPr>
                <w:ilvl w:val="0"/>
                <w:numId w:val="33"/>
              </w:num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Ridge Skylights: </w:t>
            </w:r>
            <w:r w:rsidRPr="00374E9F">
              <w:rPr>
                <w:rFonts w:asciiTheme="majorHAnsi" w:hAnsiTheme="majorHAnsi" w:cstheme="majorHAnsi"/>
                <w:sz w:val="20"/>
                <w:szCs w:val="20"/>
              </w:rPr>
              <w:t xml:space="preserve">Installation of ridge skylights along corridor areas to increase natural daylight ingress and improve the indoor environment quality. </w:t>
            </w:r>
          </w:p>
          <w:p w14:paraId="4A327822" w14:textId="77777777" w:rsidR="00883040" w:rsidRPr="00374E9F" w:rsidRDefault="00883040" w:rsidP="00883040">
            <w:pPr>
              <w:pStyle w:val="ListParagraph"/>
              <w:numPr>
                <w:ilvl w:val="0"/>
                <w:numId w:val="33"/>
              </w:num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Structural Reinforcement: </w:t>
            </w:r>
            <w:r w:rsidRPr="00374E9F">
              <w:rPr>
                <w:rFonts w:asciiTheme="majorHAnsi" w:hAnsiTheme="majorHAnsi" w:cstheme="majorHAnsi"/>
                <w:sz w:val="20"/>
                <w:szCs w:val="20"/>
              </w:rPr>
              <w:t xml:space="preserve">Structural review and reinforcement as necessary to support the new roofing and skylight systems, including all engineer-approved modifications. </w:t>
            </w:r>
          </w:p>
          <w:p w14:paraId="0D3796EF" w14:textId="77777777" w:rsidR="00883040" w:rsidRPr="00374E9F" w:rsidRDefault="00883040" w:rsidP="00883040">
            <w:pPr>
              <w:pStyle w:val="ListParagraph"/>
              <w:numPr>
                <w:ilvl w:val="0"/>
                <w:numId w:val="33"/>
              </w:num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Interior Refurbishments: </w:t>
            </w:r>
            <w:r w:rsidRPr="00374E9F">
              <w:rPr>
                <w:rFonts w:asciiTheme="majorHAnsi" w:hAnsiTheme="majorHAnsi" w:cstheme="majorHAnsi"/>
                <w:sz w:val="20"/>
                <w:szCs w:val="20"/>
              </w:rPr>
              <w:t xml:space="preserve">Interior refurbishments as required to accommodate upgrades in utilities, lighting, and finishes, including making good of all affected surfaces. </w:t>
            </w:r>
          </w:p>
          <w:p w14:paraId="28A5F57D" w14:textId="77777777" w:rsidR="00883040" w:rsidRPr="00374E9F" w:rsidRDefault="00883040" w:rsidP="00883040">
            <w:p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New Construction and Additions </w:t>
            </w:r>
          </w:p>
          <w:p w14:paraId="01C78BC3" w14:textId="77777777" w:rsidR="00883040" w:rsidRPr="00374E9F" w:rsidRDefault="00883040" w:rsidP="00883040">
            <w:pPr>
              <w:pStyle w:val="ListParagraph"/>
              <w:numPr>
                <w:ilvl w:val="0"/>
                <w:numId w:val="34"/>
              </w:numPr>
              <w:spacing w:line="278" w:lineRule="auto"/>
              <w:rPr>
                <w:rFonts w:asciiTheme="majorHAnsi" w:hAnsiTheme="majorHAnsi" w:cstheme="majorHAnsi"/>
                <w:sz w:val="20"/>
                <w:szCs w:val="20"/>
              </w:rPr>
            </w:pPr>
            <w:proofErr w:type="spellStart"/>
            <w:r w:rsidRPr="00374E9F">
              <w:rPr>
                <w:rFonts w:asciiTheme="majorHAnsi" w:hAnsiTheme="majorHAnsi" w:cstheme="majorHAnsi"/>
                <w:b/>
                <w:bCs/>
                <w:sz w:val="20"/>
                <w:szCs w:val="20"/>
              </w:rPr>
              <w:t>Paediatric</w:t>
            </w:r>
            <w:proofErr w:type="spellEnd"/>
            <w:r w:rsidRPr="00374E9F">
              <w:rPr>
                <w:rFonts w:asciiTheme="majorHAnsi" w:hAnsiTheme="majorHAnsi" w:cstheme="majorHAnsi"/>
                <w:b/>
                <w:bCs/>
                <w:sz w:val="20"/>
                <w:szCs w:val="20"/>
              </w:rPr>
              <w:t xml:space="preserve"> Ward Addition: </w:t>
            </w:r>
            <w:r w:rsidRPr="00374E9F">
              <w:rPr>
                <w:rFonts w:asciiTheme="majorHAnsi" w:hAnsiTheme="majorHAnsi" w:cstheme="majorHAnsi"/>
                <w:sz w:val="20"/>
                <w:szCs w:val="20"/>
              </w:rPr>
              <w:t xml:space="preserve">Construction of a new dedicated </w:t>
            </w:r>
            <w:proofErr w:type="spellStart"/>
            <w:r w:rsidRPr="00374E9F">
              <w:rPr>
                <w:rFonts w:asciiTheme="majorHAnsi" w:hAnsiTheme="majorHAnsi" w:cstheme="majorHAnsi"/>
                <w:sz w:val="20"/>
                <w:szCs w:val="20"/>
              </w:rPr>
              <w:t>paediatric</w:t>
            </w:r>
            <w:proofErr w:type="spellEnd"/>
            <w:r w:rsidRPr="00374E9F">
              <w:rPr>
                <w:rFonts w:asciiTheme="majorHAnsi" w:hAnsiTheme="majorHAnsi" w:cstheme="majorHAnsi"/>
                <w:sz w:val="20"/>
                <w:szCs w:val="20"/>
              </w:rPr>
              <w:t xml:space="preserve"> ward including isolation rooms and a play area, complete with all finishes, fixtures, and fittings. </w:t>
            </w:r>
          </w:p>
          <w:p w14:paraId="5F497907" w14:textId="77777777" w:rsidR="00883040" w:rsidRPr="00374E9F" w:rsidRDefault="00883040" w:rsidP="00883040">
            <w:pPr>
              <w:pStyle w:val="ListParagraph"/>
              <w:numPr>
                <w:ilvl w:val="0"/>
                <w:numId w:val="34"/>
              </w:num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Body Holding Facility (Mortuary): </w:t>
            </w:r>
            <w:r w:rsidRPr="00374E9F">
              <w:rPr>
                <w:rFonts w:asciiTheme="majorHAnsi" w:hAnsiTheme="majorHAnsi" w:cstheme="majorHAnsi"/>
                <w:sz w:val="20"/>
                <w:szCs w:val="20"/>
              </w:rPr>
              <w:t xml:space="preserve">Construction of a new mortuary facility to handle deceased patients safely and sensitively, including refrigeration units, preparation areas, and all associated services. </w:t>
            </w:r>
          </w:p>
          <w:p w14:paraId="20B4DC70" w14:textId="77777777" w:rsidR="00883040" w:rsidRPr="00374E9F" w:rsidRDefault="00883040" w:rsidP="00883040">
            <w:pPr>
              <w:pStyle w:val="ListParagraph"/>
              <w:numPr>
                <w:ilvl w:val="0"/>
                <w:numId w:val="34"/>
              </w:num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New Main Entrance Structure: </w:t>
            </w:r>
            <w:r w:rsidRPr="00374E9F">
              <w:rPr>
                <w:rFonts w:asciiTheme="majorHAnsi" w:hAnsiTheme="majorHAnsi" w:cstheme="majorHAnsi"/>
                <w:sz w:val="20"/>
                <w:szCs w:val="20"/>
              </w:rPr>
              <w:t xml:space="preserve">Construction of a new main entrance structure to improve access and flow, with modern </w:t>
            </w:r>
            <w:proofErr w:type="gramStart"/>
            <w:r w:rsidRPr="00374E9F">
              <w:rPr>
                <w:rFonts w:asciiTheme="majorHAnsi" w:hAnsiTheme="majorHAnsi" w:cstheme="majorHAnsi"/>
                <w:sz w:val="20"/>
                <w:szCs w:val="20"/>
              </w:rPr>
              <w:t>aesthetics,</w:t>
            </w:r>
            <w:proofErr w:type="gramEnd"/>
            <w:r w:rsidRPr="00374E9F">
              <w:rPr>
                <w:rFonts w:asciiTheme="majorHAnsi" w:hAnsiTheme="majorHAnsi" w:cstheme="majorHAnsi"/>
                <w:sz w:val="20"/>
                <w:szCs w:val="20"/>
              </w:rPr>
              <w:t xml:space="preserve"> comprising: </w:t>
            </w:r>
          </w:p>
          <w:p w14:paraId="55796577" w14:textId="77777777" w:rsidR="00883040" w:rsidRPr="00374E9F" w:rsidRDefault="00883040" w:rsidP="00883040">
            <w:pPr>
              <w:pStyle w:val="ListParagraph"/>
              <w:numPr>
                <w:ilvl w:val="0"/>
                <w:numId w:val="35"/>
              </w:num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Ablution facilities. </w:t>
            </w:r>
          </w:p>
          <w:p w14:paraId="2D366996" w14:textId="77777777" w:rsidR="00883040" w:rsidRPr="00374E9F" w:rsidRDefault="00883040" w:rsidP="00883040">
            <w:pPr>
              <w:pStyle w:val="ListParagraph"/>
              <w:numPr>
                <w:ilvl w:val="0"/>
                <w:numId w:val="35"/>
              </w:num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Admissions area with dedicated service counters. </w:t>
            </w:r>
          </w:p>
          <w:p w14:paraId="1B7D73CA" w14:textId="77777777" w:rsidR="00883040" w:rsidRPr="00374E9F" w:rsidRDefault="00883040" w:rsidP="00883040">
            <w:pPr>
              <w:pStyle w:val="ListParagraph"/>
              <w:numPr>
                <w:ilvl w:val="0"/>
                <w:numId w:val="35"/>
              </w:num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Outdoor waiting area designed for comfort and shade. </w:t>
            </w:r>
          </w:p>
          <w:p w14:paraId="36CFCD1F" w14:textId="77777777" w:rsidR="00883040" w:rsidRPr="00374E9F" w:rsidRDefault="00883040" w:rsidP="00883040">
            <w:pPr>
              <w:pStyle w:val="ListParagraph"/>
              <w:numPr>
                <w:ilvl w:val="0"/>
                <w:numId w:val="35"/>
              </w:num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Guardhouse for enhanced security presence and traffic control. </w:t>
            </w:r>
          </w:p>
          <w:p w14:paraId="5CFCF5B4" w14:textId="77777777" w:rsidR="00883040" w:rsidRPr="00374E9F" w:rsidRDefault="00883040" w:rsidP="00883040">
            <w:p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Infrastructure Upgrades </w:t>
            </w:r>
          </w:p>
          <w:p w14:paraId="6F6AD341" w14:textId="77777777" w:rsidR="00883040" w:rsidRPr="00374E9F" w:rsidRDefault="00883040" w:rsidP="00883040">
            <w:pPr>
              <w:pStyle w:val="ListParagraph"/>
              <w:numPr>
                <w:ilvl w:val="0"/>
                <w:numId w:val="36"/>
              </w:numPr>
              <w:spacing w:line="278" w:lineRule="auto"/>
              <w:rPr>
                <w:rFonts w:asciiTheme="majorHAnsi" w:hAnsiTheme="majorHAnsi" w:cstheme="majorHAnsi"/>
                <w:sz w:val="20"/>
                <w:szCs w:val="20"/>
              </w:rPr>
            </w:pPr>
            <w:r w:rsidRPr="00374E9F">
              <w:rPr>
                <w:rFonts w:asciiTheme="majorHAnsi" w:hAnsiTheme="majorHAnsi" w:cstheme="majorHAnsi"/>
                <w:b/>
                <w:bCs/>
                <w:sz w:val="20"/>
                <w:szCs w:val="20"/>
              </w:rPr>
              <w:lastRenderedPageBreak/>
              <w:t xml:space="preserve">Parking Area: </w:t>
            </w:r>
            <w:r w:rsidRPr="00374E9F">
              <w:rPr>
                <w:rFonts w:asciiTheme="majorHAnsi" w:hAnsiTheme="majorHAnsi" w:cstheme="majorHAnsi"/>
                <w:sz w:val="20"/>
                <w:szCs w:val="20"/>
              </w:rPr>
              <w:t xml:space="preserve">Design and development of a new on-site parking facility capable of accommodating staff, patients, and visitors, with appropriate lighting, drainage, and surfaced areas. </w:t>
            </w:r>
          </w:p>
          <w:p w14:paraId="70374EC9" w14:textId="77777777" w:rsidR="00883040" w:rsidRPr="00374E9F" w:rsidRDefault="00883040" w:rsidP="00883040">
            <w:pPr>
              <w:pStyle w:val="ListParagraph"/>
              <w:numPr>
                <w:ilvl w:val="0"/>
                <w:numId w:val="36"/>
              </w:num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Perimeter Fence: </w:t>
            </w:r>
            <w:r w:rsidRPr="00374E9F">
              <w:rPr>
                <w:rFonts w:asciiTheme="majorHAnsi" w:hAnsiTheme="majorHAnsi" w:cstheme="majorHAnsi"/>
                <w:sz w:val="20"/>
                <w:szCs w:val="20"/>
              </w:rPr>
              <w:t xml:space="preserve">Installation of new secure perimeter fencing around the hospital grounds to improve security and boundary definition. </w:t>
            </w:r>
          </w:p>
          <w:p w14:paraId="14D65DB3" w14:textId="77777777" w:rsidR="00883040" w:rsidRPr="00374E9F" w:rsidRDefault="00883040" w:rsidP="00883040">
            <w:p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Temporary Facilities </w:t>
            </w:r>
          </w:p>
          <w:p w14:paraId="7ED5460F" w14:textId="77777777" w:rsidR="00883040" w:rsidRPr="00374E9F" w:rsidRDefault="00883040" w:rsidP="00883040">
            <w:pPr>
              <w:pStyle w:val="ListParagraph"/>
              <w:numPr>
                <w:ilvl w:val="0"/>
                <w:numId w:val="37"/>
              </w:num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Temporary Outpatient Department (OPD): </w:t>
            </w:r>
            <w:r w:rsidRPr="00374E9F">
              <w:rPr>
                <w:rFonts w:asciiTheme="majorHAnsi" w:hAnsiTheme="majorHAnsi" w:cstheme="majorHAnsi"/>
                <w:sz w:val="20"/>
                <w:szCs w:val="20"/>
              </w:rPr>
              <w:t xml:space="preserve">Installation of temporary </w:t>
            </w:r>
            <w:proofErr w:type="spellStart"/>
            <w:r w:rsidRPr="00374E9F">
              <w:rPr>
                <w:rFonts w:asciiTheme="majorHAnsi" w:hAnsiTheme="majorHAnsi" w:cstheme="majorHAnsi"/>
                <w:sz w:val="20"/>
                <w:szCs w:val="20"/>
              </w:rPr>
              <w:t>parkhome</w:t>
            </w:r>
            <w:proofErr w:type="spellEnd"/>
            <w:r w:rsidRPr="00374E9F">
              <w:rPr>
                <w:rFonts w:asciiTheme="majorHAnsi" w:hAnsiTheme="majorHAnsi" w:cstheme="majorHAnsi"/>
                <w:sz w:val="20"/>
                <w:szCs w:val="20"/>
              </w:rPr>
              <w:t xml:space="preserve"> units serving as an interim OPD during construction phases. These units shall be equipped to handle outpatient consultations and basic diagnostics, including all necessary services and connections. </w:t>
            </w:r>
          </w:p>
          <w:p w14:paraId="56EDA9D4" w14:textId="77777777" w:rsidR="00883040" w:rsidRPr="00374E9F" w:rsidRDefault="00883040" w:rsidP="00883040">
            <w:p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Demolitions </w:t>
            </w:r>
          </w:p>
          <w:p w14:paraId="769917EF" w14:textId="77777777" w:rsidR="00883040" w:rsidRPr="00374E9F" w:rsidRDefault="00883040" w:rsidP="00883040">
            <w:pPr>
              <w:pStyle w:val="ListParagraph"/>
              <w:numPr>
                <w:ilvl w:val="0"/>
                <w:numId w:val="37"/>
              </w:num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Existing body holding. Existing guard house. Existing fence. </w:t>
            </w:r>
          </w:p>
          <w:p w14:paraId="6A381792" w14:textId="77777777" w:rsidR="00883040" w:rsidRPr="00374E9F" w:rsidRDefault="00883040" w:rsidP="00883040">
            <w:pPr>
              <w:pStyle w:val="ListParagraph"/>
              <w:numPr>
                <w:ilvl w:val="0"/>
                <w:numId w:val="37"/>
              </w:num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Existing incinerator. Existing walkways. Existing driveways. </w:t>
            </w:r>
          </w:p>
          <w:p w14:paraId="04ED1DAD" w14:textId="77777777" w:rsidR="00883040" w:rsidRPr="00374E9F" w:rsidRDefault="00883040" w:rsidP="00883040">
            <w:pPr>
              <w:spacing w:line="278" w:lineRule="auto"/>
              <w:rPr>
                <w:rFonts w:asciiTheme="majorHAnsi" w:hAnsiTheme="majorHAnsi" w:cstheme="majorHAnsi"/>
                <w:sz w:val="20"/>
                <w:szCs w:val="20"/>
              </w:rPr>
            </w:pPr>
            <w:r w:rsidRPr="00374E9F">
              <w:rPr>
                <w:rFonts w:asciiTheme="majorHAnsi" w:hAnsiTheme="majorHAnsi" w:cstheme="majorHAnsi"/>
                <w:b/>
                <w:bCs/>
                <w:sz w:val="20"/>
                <w:szCs w:val="20"/>
              </w:rPr>
              <w:t xml:space="preserve">Inclusions </w:t>
            </w:r>
          </w:p>
          <w:p w14:paraId="17981CF7" w14:textId="77777777" w:rsidR="00883040" w:rsidRPr="00374E9F" w:rsidRDefault="00883040" w:rsidP="00883040">
            <w:p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The following items are included in the scope of works: </w:t>
            </w:r>
          </w:p>
          <w:p w14:paraId="419BDC2A" w14:textId="77777777" w:rsidR="00883040" w:rsidRPr="00374E9F" w:rsidRDefault="00883040" w:rsidP="00883040">
            <w:pPr>
              <w:pStyle w:val="ListParagraph"/>
              <w:numPr>
                <w:ilvl w:val="0"/>
                <w:numId w:val="38"/>
              </w:num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All mechanical, electrical, and plumbing (MEP) systems upgrades integrated with architectural changes and building works. </w:t>
            </w:r>
          </w:p>
          <w:p w14:paraId="135A0616" w14:textId="77777777" w:rsidR="00883040" w:rsidRPr="00374E9F" w:rsidRDefault="00883040" w:rsidP="00883040">
            <w:pPr>
              <w:pStyle w:val="ListParagraph"/>
              <w:numPr>
                <w:ilvl w:val="0"/>
                <w:numId w:val="38"/>
              </w:num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Installation of fire equipment to all existing buildings. </w:t>
            </w:r>
          </w:p>
          <w:p w14:paraId="7FA830C3" w14:textId="77777777" w:rsidR="00883040" w:rsidRPr="00374E9F" w:rsidRDefault="00883040" w:rsidP="00883040">
            <w:pPr>
              <w:pStyle w:val="ListParagraph"/>
              <w:numPr>
                <w:ilvl w:val="0"/>
                <w:numId w:val="38"/>
              </w:numPr>
              <w:spacing w:line="278" w:lineRule="auto"/>
              <w:rPr>
                <w:rFonts w:asciiTheme="majorHAnsi" w:hAnsiTheme="majorHAnsi" w:cstheme="majorHAnsi"/>
                <w:sz w:val="20"/>
                <w:szCs w:val="20"/>
              </w:rPr>
            </w:pPr>
            <w:r w:rsidRPr="00374E9F">
              <w:rPr>
                <w:rFonts w:asciiTheme="majorHAnsi" w:hAnsiTheme="majorHAnsi" w:cstheme="majorHAnsi"/>
                <w:sz w:val="20"/>
                <w:szCs w:val="20"/>
              </w:rPr>
              <w:t xml:space="preserve">Landscaping </w:t>
            </w:r>
            <w:proofErr w:type="gramStart"/>
            <w:r w:rsidRPr="00374E9F">
              <w:rPr>
                <w:rFonts w:asciiTheme="majorHAnsi" w:hAnsiTheme="majorHAnsi" w:cstheme="majorHAnsi"/>
                <w:sz w:val="20"/>
                <w:szCs w:val="20"/>
              </w:rPr>
              <w:t>associated</w:t>
            </w:r>
            <w:proofErr w:type="gramEnd"/>
            <w:r w:rsidRPr="00374E9F">
              <w:rPr>
                <w:rFonts w:asciiTheme="majorHAnsi" w:hAnsiTheme="majorHAnsi" w:cstheme="majorHAnsi"/>
                <w:sz w:val="20"/>
                <w:szCs w:val="20"/>
              </w:rPr>
              <w:t xml:space="preserve"> with new construction and parking areas. </w:t>
            </w:r>
          </w:p>
          <w:p w14:paraId="33D4E305" w14:textId="5670DDF8" w:rsidR="000A3342" w:rsidRPr="00374E9F" w:rsidRDefault="00883040" w:rsidP="00883040">
            <w:pPr>
              <w:pStyle w:val="ListParagraph"/>
              <w:numPr>
                <w:ilvl w:val="0"/>
                <w:numId w:val="38"/>
              </w:numPr>
              <w:spacing w:line="278" w:lineRule="auto"/>
              <w:rPr>
                <w:rFonts w:asciiTheme="majorHAnsi" w:hAnsiTheme="majorHAnsi" w:cstheme="majorHAnsi"/>
                <w:sz w:val="20"/>
                <w:szCs w:val="20"/>
                <w:lang w:val="en-GB" w:eastAsia="ja-JP"/>
              </w:rPr>
            </w:pPr>
            <w:r w:rsidRPr="00374E9F">
              <w:rPr>
                <w:rFonts w:asciiTheme="majorHAnsi" w:hAnsiTheme="majorHAnsi" w:cstheme="majorHAnsi"/>
                <w:sz w:val="20"/>
                <w:szCs w:val="20"/>
              </w:rPr>
              <w:t xml:space="preserve">All temporary works, site establishment, and protection of existing facilities during construction. </w:t>
            </w:r>
          </w:p>
        </w:tc>
      </w:tr>
      <w:tr w:rsidR="000A3342" w:rsidRPr="00374E9F" w14:paraId="7D5260B9"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2F86C353"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lastRenderedPageBreak/>
              <w:t>Order of the Works</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60000F28" w14:textId="77777777" w:rsidR="000A3342" w:rsidRPr="00374E9F" w:rsidRDefault="000A3342" w:rsidP="00BB7F8C">
            <w:pPr>
              <w:rPr>
                <w:rFonts w:ascii="Calibri" w:hAnsi="Calibri" w:cs="Calibri"/>
                <w:sz w:val="20"/>
                <w:szCs w:val="20"/>
              </w:rPr>
            </w:pPr>
            <w:r w:rsidRPr="00374E9F">
              <w:rPr>
                <w:rFonts w:ascii="Calibri" w:hAnsi="Calibri" w:cs="Calibri"/>
                <w:sz w:val="20"/>
                <w:szCs w:val="20"/>
              </w:rPr>
              <w:t>TBC</w:t>
            </w:r>
          </w:p>
        </w:tc>
      </w:tr>
      <w:tr w:rsidR="000A3342" w:rsidRPr="00374E9F" w14:paraId="52F0161D" w14:textId="77777777" w:rsidTr="0016204C">
        <w:trPr>
          <w:trHeight w:val="319"/>
        </w:trPr>
        <w:tc>
          <w:tcPr>
            <w:tcW w:w="3114" w:type="dxa"/>
            <w:tcBorders>
              <w:top w:val="dotted" w:sz="4" w:space="0" w:color="auto"/>
              <w:left w:val="dotted" w:sz="4" w:space="0" w:color="auto"/>
              <w:bottom w:val="dotted" w:sz="4" w:space="0" w:color="auto"/>
              <w:right w:val="dotted" w:sz="4" w:space="0" w:color="auto"/>
            </w:tcBorders>
            <w:vAlign w:val="center"/>
            <w:hideMark/>
          </w:tcPr>
          <w:p w14:paraId="5C558853"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Conditions of Contract</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585BC060" w14:textId="77777777" w:rsidR="000A3342" w:rsidRPr="00374E9F" w:rsidRDefault="000A3342" w:rsidP="00BB7F8C">
            <w:pPr>
              <w:rPr>
                <w:rFonts w:ascii="Calibri" w:hAnsi="Calibri" w:cs="Calibri"/>
                <w:sz w:val="20"/>
                <w:szCs w:val="20"/>
              </w:rPr>
            </w:pPr>
            <w:r w:rsidRPr="00374E9F">
              <w:rPr>
                <w:rFonts w:ascii="Calibri" w:hAnsi="Calibri" w:cs="Calibri"/>
                <w:sz w:val="20"/>
                <w:szCs w:val="20"/>
              </w:rPr>
              <w:t>The JBCC Principal Building Agreement (Edition 6.2 – May 2018)</w:t>
            </w:r>
          </w:p>
        </w:tc>
      </w:tr>
      <w:tr w:rsidR="000A3342" w:rsidRPr="00374E9F" w14:paraId="2F2F57EA"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5F8D3E4F"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Contract Duration</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489C4C7E" w14:textId="7D88BF03" w:rsidR="000A3342" w:rsidRPr="00374E9F" w:rsidRDefault="0016204C" w:rsidP="00BB7F8C">
            <w:pPr>
              <w:rPr>
                <w:rFonts w:ascii="Calibri" w:hAnsi="Calibri" w:cs="Calibri"/>
                <w:sz w:val="20"/>
                <w:szCs w:val="20"/>
              </w:rPr>
            </w:pPr>
            <w:r w:rsidRPr="00374E9F">
              <w:rPr>
                <w:rFonts w:ascii="Calibri" w:hAnsi="Calibri" w:cs="Calibri"/>
                <w:sz w:val="20"/>
                <w:szCs w:val="20"/>
              </w:rPr>
              <w:t>2</w:t>
            </w:r>
            <w:r w:rsidR="00883040" w:rsidRPr="00374E9F">
              <w:rPr>
                <w:rFonts w:ascii="Calibri" w:hAnsi="Calibri" w:cs="Calibri"/>
                <w:sz w:val="20"/>
                <w:szCs w:val="20"/>
              </w:rPr>
              <w:t>2</w:t>
            </w:r>
            <w:r w:rsidRPr="00374E9F">
              <w:rPr>
                <w:rFonts w:ascii="Calibri" w:hAnsi="Calibri" w:cs="Calibri"/>
                <w:sz w:val="20"/>
                <w:szCs w:val="20"/>
              </w:rPr>
              <w:t xml:space="preserve"> Months </w:t>
            </w:r>
          </w:p>
        </w:tc>
      </w:tr>
      <w:tr w:rsidR="000A3342" w:rsidRPr="00374E9F" w14:paraId="5E24DA7A"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464C7331"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Commencement Date</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7DEBE7B4" w14:textId="0291548A" w:rsidR="000A3342" w:rsidRPr="00374E9F" w:rsidRDefault="00B15925" w:rsidP="00BB7F8C">
            <w:pPr>
              <w:rPr>
                <w:rFonts w:ascii="Calibri" w:hAnsi="Calibri" w:cs="Calibri"/>
                <w:sz w:val="20"/>
                <w:szCs w:val="20"/>
              </w:rPr>
            </w:pPr>
            <w:r w:rsidRPr="00374E9F">
              <w:rPr>
                <w:rFonts w:ascii="Calibri" w:hAnsi="Calibri" w:cs="Calibri"/>
                <w:sz w:val="20"/>
                <w:szCs w:val="20"/>
              </w:rPr>
              <w:t>TBC</w:t>
            </w:r>
          </w:p>
        </w:tc>
      </w:tr>
      <w:tr w:rsidR="000A3342" w:rsidRPr="00374E9F" w14:paraId="4B862732"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46DE5E59"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Tender Validity</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5BD668FA" w14:textId="48B057EE" w:rsidR="000A3342" w:rsidRPr="00374E9F" w:rsidRDefault="002F49DF" w:rsidP="00BB7F8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0"/>
                <w:szCs w:val="20"/>
              </w:rPr>
            </w:pPr>
            <w:r w:rsidRPr="00374E9F">
              <w:rPr>
                <w:rFonts w:ascii="Calibri" w:hAnsi="Calibri" w:cs="Calibri"/>
                <w:sz w:val="20"/>
                <w:szCs w:val="20"/>
              </w:rPr>
              <w:t>The bidder is required to hold the bid offer valid for a period of 120 calendar days (from the bid closing date)</w:t>
            </w:r>
          </w:p>
        </w:tc>
      </w:tr>
      <w:tr w:rsidR="000A3342" w:rsidRPr="00374E9F" w14:paraId="522F8650"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749A83F9"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Payment Conditions</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66C5ED5A" w14:textId="77777777" w:rsidR="000A3342" w:rsidRPr="00374E9F" w:rsidRDefault="000A3342" w:rsidP="00BB7F8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0"/>
                <w:szCs w:val="20"/>
              </w:rPr>
            </w:pPr>
            <w:r w:rsidRPr="00374E9F">
              <w:rPr>
                <w:rFonts w:ascii="Calibri" w:hAnsi="Calibri" w:cs="Calibri"/>
                <w:sz w:val="20"/>
                <w:szCs w:val="20"/>
              </w:rPr>
              <w:t>The interim payment certificate is to be issued by the 25</w:t>
            </w:r>
            <w:r w:rsidRPr="00374E9F">
              <w:rPr>
                <w:rFonts w:ascii="Calibri" w:hAnsi="Calibri" w:cs="Calibri"/>
                <w:sz w:val="20"/>
                <w:szCs w:val="20"/>
                <w:vertAlign w:val="superscript"/>
              </w:rPr>
              <w:t>th</w:t>
            </w:r>
            <w:r w:rsidRPr="00374E9F">
              <w:rPr>
                <w:rFonts w:ascii="Calibri" w:hAnsi="Calibri" w:cs="Calibri"/>
                <w:sz w:val="20"/>
                <w:szCs w:val="20"/>
              </w:rPr>
              <w:t xml:space="preserve"> day of each month. Certificates will be paid within 30 calendar days</w:t>
            </w:r>
          </w:p>
        </w:tc>
      </w:tr>
      <w:tr w:rsidR="000A3342" w:rsidRPr="00374E9F" w14:paraId="5ABC4665"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04408521"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Performance Guarantee</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3B8E3CB9" w14:textId="351A3096" w:rsidR="000A3342" w:rsidRPr="00374E9F" w:rsidRDefault="002160BF" w:rsidP="00BB7F8C">
            <w:pPr>
              <w:rPr>
                <w:rFonts w:ascii="Calibri" w:hAnsi="Calibri" w:cs="Calibri"/>
                <w:sz w:val="20"/>
                <w:szCs w:val="20"/>
              </w:rPr>
            </w:pPr>
            <w:r w:rsidRPr="00374E9F">
              <w:rPr>
                <w:rFonts w:ascii="Calibri" w:hAnsi="Calibri" w:cs="Calibri"/>
                <w:sz w:val="20"/>
                <w:szCs w:val="20"/>
              </w:rPr>
              <w:t>The contractor shall furnish the employer with a fixed construction guarantee equal in value to ten per cent (10%) of the contract sum within fifteen (15) working days from the offer of appointment date and keep such security valid and enforceable until the final payment certificate has been issued to the contractor).</w:t>
            </w:r>
          </w:p>
        </w:tc>
      </w:tr>
      <w:tr w:rsidR="000A3342" w:rsidRPr="00374E9F" w14:paraId="6FED641F"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03E56B95"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Public Liability</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135CF345" w14:textId="53C42585" w:rsidR="000A3342" w:rsidRPr="00374E9F" w:rsidRDefault="002160BF" w:rsidP="002160BF">
            <w:pPr>
              <w:rPr>
                <w:rFonts w:ascii="Calibri" w:hAnsi="Calibri" w:cs="Calibri"/>
                <w:sz w:val="20"/>
                <w:szCs w:val="20"/>
              </w:rPr>
            </w:pPr>
            <w:r w:rsidRPr="00374E9F">
              <w:rPr>
                <w:rFonts w:ascii="Calibri" w:hAnsi="Calibri" w:cs="Calibri"/>
                <w:sz w:val="20"/>
                <w:szCs w:val="20"/>
              </w:rPr>
              <w:t>42.3.3</w:t>
            </w:r>
            <w:r w:rsidRPr="00374E9F">
              <w:rPr>
                <w:rFonts w:ascii="Calibri" w:hAnsi="Calibri" w:cs="Calibri"/>
                <w:sz w:val="20"/>
                <w:szCs w:val="20"/>
              </w:rPr>
              <w:t xml:space="preserve"> </w:t>
            </w:r>
            <w:r w:rsidRPr="00374E9F">
              <w:rPr>
                <w:rFonts w:ascii="Calibri" w:hAnsi="Calibri" w:cs="Calibri"/>
                <w:sz w:val="20"/>
                <w:szCs w:val="20"/>
              </w:rPr>
              <w:t>Public</w:t>
            </w:r>
            <w:r w:rsidRPr="00374E9F">
              <w:rPr>
                <w:rFonts w:ascii="Calibri" w:hAnsi="Calibri" w:cs="Calibri"/>
                <w:sz w:val="20"/>
                <w:szCs w:val="20"/>
              </w:rPr>
              <w:t xml:space="preserve"> </w:t>
            </w:r>
            <w:r w:rsidRPr="00374E9F">
              <w:rPr>
                <w:rFonts w:ascii="Calibri" w:hAnsi="Calibri" w:cs="Calibri"/>
                <w:sz w:val="20"/>
                <w:szCs w:val="20"/>
              </w:rPr>
              <w:t>liability</w:t>
            </w:r>
            <w:r w:rsidRPr="00374E9F">
              <w:rPr>
                <w:rFonts w:ascii="Calibri" w:hAnsi="Calibri" w:cs="Calibri"/>
                <w:sz w:val="20"/>
                <w:szCs w:val="20"/>
              </w:rPr>
              <w:t xml:space="preserve"> </w:t>
            </w:r>
            <w:r w:rsidRPr="00374E9F">
              <w:rPr>
                <w:rFonts w:ascii="Calibri" w:hAnsi="Calibri" w:cs="Calibri"/>
                <w:sz w:val="20"/>
                <w:szCs w:val="20"/>
              </w:rPr>
              <w:t>insurance</w:t>
            </w:r>
            <w:r w:rsidRPr="00374E9F">
              <w:rPr>
                <w:rFonts w:ascii="Calibri" w:hAnsi="Calibri" w:cs="Calibri"/>
                <w:sz w:val="20"/>
                <w:szCs w:val="20"/>
              </w:rPr>
              <w:t xml:space="preserve"> </w:t>
            </w:r>
            <w:r w:rsidRPr="00374E9F">
              <w:rPr>
                <w:rFonts w:ascii="Calibri" w:hAnsi="Calibri" w:cs="Calibri"/>
                <w:sz w:val="20"/>
                <w:szCs w:val="20"/>
              </w:rPr>
              <w:t>to</w:t>
            </w:r>
            <w:r w:rsidRPr="00374E9F">
              <w:rPr>
                <w:rFonts w:ascii="Calibri" w:hAnsi="Calibri" w:cs="Calibri"/>
                <w:sz w:val="20"/>
                <w:szCs w:val="20"/>
              </w:rPr>
              <w:t xml:space="preserve"> </w:t>
            </w:r>
            <w:r w:rsidRPr="00374E9F">
              <w:rPr>
                <w:rFonts w:ascii="Calibri" w:hAnsi="Calibri" w:cs="Calibri"/>
                <w:sz w:val="20"/>
                <w:szCs w:val="20"/>
              </w:rPr>
              <w:t>be</w:t>
            </w:r>
            <w:r w:rsidRPr="00374E9F">
              <w:rPr>
                <w:rFonts w:ascii="Calibri" w:hAnsi="Calibri" w:cs="Calibri"/>
                <w:sz w:val="20"/>
                <w:szCs w:val="20"/>
              </w:rPr>
              <w:t xml:space="preserve"> </w:t>
            </w:r>
            <w:proofErr w:type="gramStart"/>
            <w:r w:rsidRPr="00374E9F">
              <w:rPr>
                <w:rFonts w:ascii="Calibri" w:hAnsi="Calibri" w:cs="Calibri"/>
                <w:sz w:val="20"/>
                <w:szCs w:val="20"/>
              </w:rPr>
              <w:t>effected</w:t>
            </w:r>
            <w:proofErr w:type="gramEnd"/>
            <w:r w:rsidRPr="00374E9F">
              <w:rPr>
                <w:rFonts w:ascii="Calibri" w:hAnsi="Calibri" w:cs="Calibri"/>
                <w:sz w:val="20"/>
                <w:szCs w:val="20"/>
              </w:rPr>
              <w:t xml:space="preserve"> </w:t>
            </w:r>
            <w:r w:rsidRPr="00374E9F">
              <w:rPr>
                <w:rFonts w:ascii="Calibri" w:hAnsi="Calibri" w:cs="Calibri"/>
                <w:sz w:val="20"/>
                <w:szCs w:val="20"/>
              </w:rPr>
              <w:t>by:</w:t>
            </w:r>
            <w:r w:rsidRPr="00374E9F">
              <w:rPr>
                <w:rFonts w:ascii="Calibri" w:hAnsi="Calibri" w:cs="Calibri"/>
                <w:sz w:val="20"/>
                <w:szCs w:val="20"/>
              </w:rPr>
              <w:t xml:space="preserve"> </w:t>
            </w:r>
            <w:r w:rsidRPr="00374E9F">
              <w:rPr>
                <w:rFonts w:ascii="Calibri" w:hAnsi="Calibri" w:cs="Calibri"/>
                <w:sz w:val="20"/>
                <w:szCs w:val="20"/>
              </w:rPr>
              <w:t>Contractor:</w:t>
            </w:r>
            <w:r w:rsidRPr="00374E9F">
              <w:rPr>
                <w:rFonts w:ascii="Calibri" w:hAnsi="Calibri" w:cs="Calibri"/>
                <w:sz w:val="20"/>
                <w:szCs w:val="20"/>
              </w:rPr>
              <w:t xml:space="preserve"> </w:t>
            </w:r>
            <w:r w:rsidRPr="00374E9F">
              <w:rPr>
                <w:rFonts w:ascii="Calibri" w:hAnsi="Calibri" w:cs="Calibri"/>
                <w:sz w:val="20"/>
                <w:szCs w:val="20"/>
              </w:rPr>
              <w:t>For</w:t>
            </w:r>
            <w:r w:rsidRPr="00374E9F">
              <w:rPr>
                <w:rFonts w:ascii="Calibri" w:hAnsi="Calibri" w:cs="Calibri"/>
                <w:sz w:val="20"/>
                <w:szCs w:val="20"/>
              </w:rPr>
              <w:t xml:space="preserve"> </w:t>
            </w:r>
            <w:r w:rsidRPr="00374E9F">
              <w:rPr>
                <w:rFonts w:ascii="Calibri" w:hAnsi="Calibri" w:cs="Calibri"/>
                <w:sz w:val="20"/>
                <w:szCs w:val="20"/>
              </w:rPr>
              <w:t>the</w:t>
            </w:r>
            <w:r w:rsidRPr="00374E9F">
              <w:rPr>
                <w:rFonts w:ascii="Calibri" w:hAnsi="Calibri" w:cs="Calibri"/>
                <w:sz w:val="20"/>
                <w:szCs w:val="20"/>
              </w:rPr>
              <w:t xml:space="preserve"> </w:t>
            </w:r>
            <w:r w:rsidRPr="00374E9F">
              <w:rPr>
                <w:rFonts w:ascii="Calibri" w:hAnsi="Calibri" w:cs="Calibri"/>
                <w:sz w:val="20"/>
                <w:szCs w:val="20"/>
              </w:rPr>
              <w:t>Sum</w:t>
            </w:r>
            <w:r w:rsidRPr="00374E9F">
              <w:rPr>
                <w:rFonts w:ascii="Calibri" w:hAnsi="Calibri" w:cs="Calibri"/>
                <w:sz w:val="20"/>
                <w:szCs w:val="20"/>
              </w:rPr>
              <w:t xml:space="preserve"> </w:t>
            </w:r>
            <w:r w:rsidRPr="00374E9F">
              <w:rPr>
                <w:rFonts w:ascii="Calibri" w:hAnsi="Calibri" w:cs="Calibri"/>
                <w:sz w:val="20"/>
                <w:szCs w:val="20"/>
              </w:rPr>
              <w:t>of R 5,000,000.00.</w:t>
            </w:r>
            <w:r w:rsidRPr="00374E9F">
              <w:rPr>
                <w:rFonts w:ascii="Calibri" w:hAnsi="Calibri" w:cs="Calibri"/>
                <w:sz w:val="20"/>
                <w:szCs w:val="20"/>
              </w:rPr>
              <w:t xml:space="preserve"> </w:t>
            </w:r>
            <w:r w:rsidRPr="00374E9F">
              <w:rPr>
                <w:rFonts w:ascii="Calibri" w:hAnsi="Calibri" w:cs="Calibri"/>
                <w:sz w:val="20"/>
                <w:szCs w:val="20"/>
              </w:rPr>
              <w:t>With a deductible</w:t>
            </w:r>
            <w:r w:rsidRPr="00374E9F">
              <w:rPr>
                <w:rFonts w:ascii="Calibri" w:hAnsi="Calibri" w:cs="Calibri"/>
                <w:sz w:val="20"/>
                <w:szCs w:val="20"/>
              </w:rPr>
              <w:t xml:space="preserve"> </w:t>
            </w:r>
            <w:r w:rsidRPr="00374E9F">
              <w:rPr>
                <w:rFonts w:ascii="Calibri" w:hAnsi="Calibri" w:cs="Calibri"/>
                <w:sz w:val="20"/>
                <w:szCs w:val="20"/>
              </w:rPr>
              <w:t>of</w:t>
            </w:r>
            <w:r w:rsidRPr="00374E9F">
              <w:rPr>
                <w:rFonts w:ascii="Calibri" w:hAnsi="Calibri" w:cs="Calibri"/>
                <w:sz w:val="20"/>
                <w:szCs w:val="20"/>
              </w:rPr>
              <w:t xml:space="preserve"> </w:t>
            </w:r>
            <w:r w:rsidRPr="00374E9F">
              <w:rPr>
                <w:rFonts w:ascii="Calibri" w:hAnsi="Calibri" w:cs="Calibri"/>
                <w:sz w:val="20"/>
                <w:szCs w:val="20"/>
              </w:rPr>
              <w:t>R5,000.00</w:t>
            </w:r>
          </w:p>
        </w:tc>
      </w:tr>
      <w:tr w:rsidR="000A3342" w:rsidRPr="00374E9F" w14:paraId="5908DD58"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0126F319"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Contract Works Insurance</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4E48C70B" w14:textId="3C0E01D7" w:rsidR="000A3342" w:rsidRPr="00374E9F" w:rsidRDefault="002160BF" w:rsidP="002160BF">
            <w:pPr>
              <w:rPr>
                <w:rFonts w:ascii="Calibri" w:hAnsi="Calibri" w:cs="Calibri"/>
                <w:sz w:val="20"/>
                <w:szCs w:val="20"/>
              </w:rPr>
            </w:pPr>
            <w:r w:rsidRPr="00374E9F">
              <w:rPr>
                <w:rFonts w:ascii="Calibri" w:hAnsi="Calibri" w:cs="Calibri"/>
                <w:sz w:val="20"/>
                <w:szCs w:val="20"/>
              </w:rPr>
              <w:t>42.3.1</w:t>
            </w:r>
            <w:r w:rsidRPr="00374E9F">
              <w:rPr>
                <w:rFonts w:ascii="Calibri" w:hAnsi="Calibri" w:cs="Calibri"/>
                <w:sz w:val="20"/>
                <w:szCs w:val="20"/>
              </w:rPr>
              <w:t xml:space="preserve"> </w:t>
            </w:r>
            <w:r w:rsidRPr="00374E9F">
              <w:rPr>
                <w:rFonts w:ascii="Calibri" w:hAnsi="Calibri" w:cs="Calibri"/>
                <w:sz w:val="20"/>
                <w:szCs w:val="20"/>
              </w:rPr>
              <w:t>Contract</w:t>
            </w:r>
            <w:r w:rsidRPr="00374E9F">
              <w:rPr>
                <w:rFonts w:ascii="Calibri" w:hAnsi="Calibri" w:cs="Calibri"/>
                <w:sz w:val="20"/>
                <w:szCs w:val="20"/>
              </w:rPr>
              <w:t xml:space="preserve"> </w:t>
            </w:r>
            <w:r w:rsidRPr="00374E9F">
              <w:rPr>
                <w:rFonts w:ascii="Calibri" w:hAnsi="Calibri" w:cs="Calibri"/>
                <w:sz w:val="20"/>
                <w:szCs w:val="20"/>
              </w:rPr>
              <w:t>works</w:t>
            </w:r>
            <w:r w:rsidRPr="00374E9F">
              <w:rPr>
                <w:rFonts w:ascii="Calibri" w:hAnsi="Calibri" w:cs="Calibri"/>
                <w:sz w:val="20"/>
                <w:szCs w:val="20"/>
              </w:rPr>
              <w:t xml:space="preserve"> </w:t>
            </w:r>
            <w:r w:rsidRPr="00374E9F">
              <w:rPr>
                <w:rFonts w:ascii="Calibri" w:hAnsi="Calibri" w:cs="Calibri"/>
                <w:sz w:val="20"/>
                <w:szCs w:val="20"/>
              </w:rPr>
              <w:t>insurance</w:t>
            </w:r>
            <w:r w:rsidRPr="00374E9F">
              <w:rPr>
                <w:rFonts w:ascii="Calibri" w:hAnsi="Calibri" w:cs="Calibri"/>
                <w:sz w:val="20"/>
                <w:szCs w:val="20"/>
              </w:rPr>
              <w:t xml:space="preserve"> </w:t>
            </w:r>
            <w:r w:rsidRPr="00374E9F">
              <w:rPr>
                <w:rFonts w:ascii="Calibri" w:hAnsi="Calibri" w:cs="Calibri"/>
                <w:sz w:val="20"/>
                <w:szCs w:val="20"/>
              </w:rPr>
              <w:t>to</w:t>
            </w:r>
            <w:r w:rsidRPr="00374E9F">
              <w:rPr>
                <w:rFonts w:ascii="Calibri" w:hAnsi="Calibri" w:cs="Calibri"/>
                <w:sz w:val="20"/>
                <w:szCs w:val="20"/>
              </w:rPr>
              <w:t xml:space="preserve"> </w:t>
            </w:r>
            <w:r w:rsidRPr="00374E9F">
              <w:rPr>
                <w:rFonts w:ascii="Calibri" w:hAnsi="Calibri" w:cs="Calibri"/>
                <w:sz w:val="20"/>
                <w:szCs w:val="20"/>
              </w:rPr>
              <w:t>be</w:t>
            </w:r>
            <w:r w:rsidRPr="00374E9F">
              <w:rPr>
                <w:rFonts w:ascii="Calibri" w:hAnsi="Calibri" w:cs="Calibri"/>
                <w:sz w:val="20"/>
                <w:szCs w:val="20"/>
              </w:rPr>
              <w:t xml:space="preserve"> </w:t>
            </w:r>
            <w:proofErr w:type="gramStart"/>
            <w:r w:rsidRPr="00374E9F">
              <w:rPr>
                <w:rFonts w:ascii="Calibri" w:hAnsi="Calibri" w:cs="Calibri"/>
                <w:sz w:val="20"/>
                <w:szCs w:val="20"/>
              </w:rPr>
              <w:t>effected</w:t>
            </w:r>
            <w:proofErr w:type="gramEnd"/>
            <w:r w:rsidRPr="00374E9F">
              <w:rPr>
                <w:rFonts w:ascii="Calibri" w:hAnsi="Calibri" w:cs="Calibri"/>
                <w:sz w:val="20"/>
                <w:szCs w:val="20"/>
              </w:rPr>
              <w:t xml:space="preserve"> </w:t>
            </w:r>
            <w:r w:rsidRPr="00374E9F">
              <w:rPr>
                <w:rFonts w:ascii="Calibri" w:hAnsi="Calibri" w:cs="Calibri"/>
                <w:sz w:val="20"/>
                <w:szCs w:val="20"/>
              </w:rPr>
              <w:t>by:</w:t>
            </w:r>
            <w:r w:rsidRPr="00374E9F">
              <w:rPr>
                <w:rFonts w:ascii="Calibri" w:hAnsi="Calibri" w:cs="Calibri"/>
                <w:sz w:val="20"/>
                <w:szCs w:val="20"/>
              </w:rPr>
              <w:t xml:space="preserve"> </w:t>
            </w:r>
            <w:r w:rsidRPr="00374E9F">
              <w:rPr>
                <w:rFonts w:ascii="Calibri" w:hAnsi="Calibri" w:cs="Calibri"/>
                <w:sz w:val="20"/>
                <w:szCs w:val="20"/>
              </w:rPr>
              <w:t>Contractor:</w:t>
            </w:r>
            <w:r w:rsidRPr="00374E9F">
              <w:rPr>
                <w:rFonts w:ascii="Calibri" w:hAnsi="Calibri" w:cs="Calibri"/>
                <w:sz w:val="20"/>
                <w:szCs w:val="20"/>
              </w:rPr>
              <w:t xml:space="preserve"> </w:t>
            </w:r>
            <w:r w:rsidRPr="00374E9F">
              <w:rPr>
                <w:rFonts w:ascii="Calibri" w:hAnsi="Calibri" w:cs="Calibri"/>
                <w:sz w:val="20"/>
                <w:szCs w:val="20"/>
              </w:rPr>
              <w:t>For</w:t>
            </w:r>
            <w:r w:rsidRPr="00374E9F">
              <w:rPr>
                <w:rFonts w:ascii="Calibri" w:hAnsi="Calibri" w:cs="Calibri"/>
                <w:sz w:val="20"/>
                <w:szCs w:val="20"/>
              </w:rPr>
              <w:t xml:space="preserve"> </w:t>
            </w:r>
            <w:r w:rsidRPr="00374E9F">
              <w:rPr>
                <w:rFonts w:ascii="Calibri" w:hAnsi="Calibri" w:cs="Calibri"/>
                <w:sz w:val="20"/>
                <w:szCs w:val="20"/>
              </w:rPr>
              <w:t>the</w:t>
            </w:r>
            <w:r w:rsidRPr="00374E9F">
              <w:rPr>
                <w:rFonts w:ascii="Calibri" w:hAnsi="Calibri" w:cs="Calibri"/>
                <w:sz w:val="20"/>
                <w:szCs w:val="20"/>
              </w:rPr>
              <w:t xml:space="preserve"> </w:t>
            </w:r>
            <w:r w:rsidRPr="00374E9F">
              <w:rPr>
                <w:rFonts w:ascii="Calibri" w:hAnsi="Calibri" w:cs="Calibri"/>
                <w:sz w:val="20"/>
                <w:szCs w:val="20"/>
              </w:rPr>
              <w:t>Contract</w:t>
            </w:r>
            <w:r w:rsidRPr="00374E9F">
              <w:rPr>
                <w:rFonts w:ascii="Calibri" w:hAnsi="Calibri" w:cs="Calibri"/>
                <w:sz w:val="20"/>
                <w:szCs w:val="20"/>
              </w:rPr>
              <w:t xml:space="preserve"> </w:t>
            </w:r>
            <w:r w:rsidRPr="00374E9F">
              <w:rPr>
                <w:rFonts w:ascii="Calibri" w:hAnsi="Calibri" w:cs="Calibri"/>
                <w:sz w:val="20"/>
                <w:szCs w:val="20"/>
              </w:rPr>
              <w:t>Sum</w:t>
            </w:r>
            <w:r w:rsidRPr="00374E9F">
              <w:rPr>
                <w:rFonts w:ascii="Calibri" w:hAnsi="Calibri" w:cs="Calibri"/>
                <w:sz w:val="20"/>
                <w:szCs w:val="20"/>
              </w:rPr>
              <w:t xml:space="preserve"> </w:t>
            </w:r>
            <w:r w:rsidRPr="00374E9F">
              <w:rPr>
                <w:rFonts w:ascii="Calibri" w:hAnsi="Calibri" w:cs="Calibri"/>
                <w:sz w:val="20"/>
                <w:szCs w:val="20"/>
              </w:rPr>
              <w:t>plus</w:t>
            </w:r>
            <w:r w:rsidRPr="00374E9F">
              <w:rPr>
                <w:rFonts w:ascii="Calibri" w:hAnsi="Calibri" w:cs="Calibri"/>
                <w:sz w:val="20"/>
                <w:szCs w:val="20"/>
              </w:rPr>
              <w:t xml:space="preserve"> </w:t>
            </w:r>
            <w:r w:rsidRPr="00374E9F">
              <w:rPr>
                <w:rFonts w:ascii="Calibri" w:hAnsi="Calibri" w:cs="Calibri"/>
                <w:sz w:val="20"/>
                <w:szCs w:val="20"/>
              </w:rPr>
              <w:t>20%</w:t>
            </w:r>
            <w:r w:rsidRPr="00374E9F">
              <w:rPr>
                <w:rFonts w:ascii="Calibri" w:hAnsi="Calibri" w:cs="Calibri"/>
                <w:sz w:val="20"/>
                <w:szCs w:val="20"/>
              </w:rPr>
              <w:t xml:space="preserve">. </w:t>
            </w:r>
            <w:r w:rsidRPr="00374E9F">
              <w:rPr>
                <w:rFonts w:ascii="Calibri" w:hAnsi="Calibri" w:cs="Calibri"/>
                <w:sz w:val="20"/>
                <w:szCs w:val="20"/>
              </w:rPr>
              <w:t>With a deductible</w:t>
            </w:r>
            <w:r w:rsidRPr="00374E9F">
              <w:rPr>
                <w:rFonts w:ascii="Calibri" w:hAnsi="Calibri" w:cs="Calibri"/>
                <w:sz w:val="20"/>
                <w:szCs w:val="20"/>
              </w:rPr>
              <w:t xml:space="preserve"> </w:t>
            </w:r>
            <w:r w:rsidRPr="00374E9F">
              <w:rPr>
                <w:rFonts w:ascii="Calibri" w:hAnsi="Calibri" w:cs="Calibri"/>
                <w:sz w:val="20"/>
                <w:szCs w:val="20"/>
              </w:rPr>
              <w:t>of R 10,000.00.</w:t>
            </w:r>
          </w:p>
        </w:tc>
      </w:tr>
      <w:tr w:rsidR="000A3342" w:rsidRPr="00374E9F" w14:paraId="3EE90D23"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442050EF"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Special Insurances</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78311C82" w14:textId="4B2BCEC6" w:rsidR="002160BF" w:rsidRPr="00374E9F" w:rsidRDefault="002160BF" w:rsidP="002160BF">
            <w:pPr>
              <w:rPr>
                <w:rFonts w:ascii="Calibri" w:hAnsi="Calibri" w:cs="Calibri"/>
                <w:sz w:val="20"/>
                <w:szCs w:val="20"/>
              </w:rPr>
            </w:pPr>
            <w:r w:rsidRPr="00374E9F">
              <w:rPr>
                <w:rFonts w:ascii="Calibri" w:hAnsi="Calibri" w:cs="Calibri"/>
                <w:sz w:val="20"/>
                <w:szCs w:val="20"/>
              </w:rPr>
              <w:t>42.3.2</w:t>
            </w:r>
            <w:r w:rsidRPr="00374E9F">
              <w:rPr>
                <w:rFonts w:ascii="Calibri" w:hAnsi="Calibri" w:cs="Calibri"/>
                <w:sz w:val="20"/>
                <w:szCs w:val="20"/>
              </w:rPr>
              <w:t xml:space="preserve"> </w:t>
            </w:r>
            <w:r w:rsidRPr="00374E9F">
              <w:rPr>
                <w:rFonts w:ascii="Calibri" w:hAnsi="Calibri" w:cs="Calibri"/>
                <w:sz w:val="20"/>
                <w:szCs w:val="20"/>
              </w:rPr>
              <w:t>Supplementary</w:t>
            </w:r>
            <w:r w:rsidRPr="00374E9F">
              <w:rPr>
                <w:rFonts w:ascii="Calibri" w:hAnsi="Calibri" w:cs="Calibri"/>
                <w:sz w:val="20"/>
                <w:szCs w:val="20"/>
              </w:rPr>
              <w:t xml:space="preserve"> </w:t>
            </w:r>
            <w:r w:rsidRPr="00374E9F">
              <w:rPr>
                <w:rFonts w:ascii="Calibri" w:hAnsi="Calibri" w:cs="Calibri"/>
                <w:sz w:val="20"/>
                <w:szCs w:val="20"/>
              </w:rPr>
              <w:t>insurance</w:t>
            </w:r>
            <w:r w:rsidRPr="00374E9F">
              <w:rPr>
                <w:rFonts w:ascii="Calibri" w:hAnsi="Calibri" w:cs="Calibri"/>
                <w:sz w:val="20"/>
                <w:szCs w:val="20"/>
              </w:rPr>
              <w:t xml:space="preserve"> </w:t>
            </w:r>
            <w:r w:rsidRPr="00374E9F">
              <w:rPr>
                <w:rFonts w:ascii="Calibri" w:hAnsi="Calibri" w:cs="Calibri"/>
                <w:sz w:val="20"/>
                <w:szCs w:val="20"/>
              </w:rPr>
              <w:t>is</w:t>
            </w:r>
            <w:r w:rsidRPr="00374E9F">
              <w:rPr>
                <w:rFonts w:ascii="Calibri" w:hAnsi="Calibri" w:cs="Calibri"/>
                <w:sz w:val="20"/>
                <w:szCs w:val="20"/>
              </w:rPr>
              <w:t xml:space="preserve"> </w:t>
            </w:r>
            <w:r w:rsidRPr="00374E9F">
              <w:rPr>
                <w:rFonts w:ascii="Calibri" w:hAnsi="Calibri" w:cs="Calibri"/>
                <w:sz w:val="20"/>
                <w:szCs w:val="20"/>
              </w:rPr>
              <w:t>required:</w:t>
            </w:r>
            <w:r w:rsidRPr="00374E9F">
              <w:rPr>
                <w:rFonts w:ascii="Calibri" w:hAnsi="Calibri" w:cs="Calibri"/>
                <w:sz w:val="20"/>
                <w:szCs w:val="20"/>
              </w:rPr>
              <w:t xml:space="preserve"> </w:t>
            </w:r>
            <w:r w:rsidRPr="00374E9F">
              <w:rPr>
                <w:rFonts w:ascii="Calibri" w:hAnsi="Calibri" w:cs="Calibri"/>
                <w:sz w:val="20"/>
                <w:szCs w:val="20"/>
              </w:rPr>
              <w:t>Existing</w:t>
            </w:r>
            <w:r w:rsidRPr="00374E9F">
              <w:rPr>
                <w:rFonts w:ascii="Calibri" w:hAnsi="Calibri" w:cs="Calibri"/>
                <w:sz w:val="20"/>
                <w:szCs w:val="20"/>
              </w:rPr>
              <w:t xml:space="preserve"> </w:t>
            </w:r>
            <w:r w:rsidRPr="00374E9F">
              <w:rPr>
                <w:rFonts w:ascii="Calibri" w:hAnsi="Calibri" w:cs="Calibri"/>
                <w:sz w:val="20"/>
                <w:szCs w:val="20"/>
              </w:rPr>
              <w:t>buildings</w:t>
            </w:r>
            <w:r w:rsidRPr="00374E9F">
              <w:rPr>
                <w:rFonts w:ascii="Calibri" w:hAnsi="Calibri" w:cs="Calibri"/>
                <w:sz w:val="20"/>
                <w:szCs w:val="20"/>
              </w:rPr>
              <w:t xml:space="preserve"> </w:t>
            </w:r>
            <w:proofErr w:type="gramStart"/>
            <w:r w:rsidRPr="00374E9F">
              <w:rPr>
                <w:rFonts w:ascii="Calibri" w:hAnsi="Calibri" w:cs="Calibri"/>
                <w:sz w:val="20"/>
                <w:szCs w:val="20"/>
              </w:rPr>
              <w:t>to</w:t>
            </w:r>
            <w:proofErr w:type="gramEnd"/>
            <w:r w:rsidRPr="00374E9F">
              <w:rPr>
                <w:rFonts w:ascii="Calibri" w:hAnsi="Calibri" w:cs="Calibri"/>
                <w:sz w:val="20"/>
                <w:szCs w:val="20"/>
              </w:rPr>
              <w:t xml:space="preserve"> </w:t>
            </w:r>
            <w:r w:rsidRPr="00374E9F">
              <w:rPr>
                <w:rFonts w:ascii="Calibri" w:hAnsi="Calibri" w:cs="Calibri"/>
                <w:sz w:val="20"/>
                <w:szCs w:val="20"/>
              </w:rPr>
              <w:t>be</w:t>
            </w:r>
            <w:r w:rsidRPr="00374E9F">
              <w:rPr>
                <w:rFonts w:ascii="Calibri" w:hAnsi="Calibri" w:cs="Calibri"/>
                <w:sz w:val="20"/>
                <w:szCs w:val="20"/>
              </w:rPr>
              <w:t xml:space="preserve"> </w:t>
            </w:r>
            <w:r w:rsidRPr="00374E9F">
              <w:rPr>
                <w:rFonts w:ascii="Calibri" w:hAnsi="Calibri" w:cs="Calibri"/>
                <w:sz w:val="20"/>
                <w:szCs w:val="20"/>
              </w:rPr>
              <w:t>insured</w:t>
            </w:r>
            <w:r w:rsidRPr="00374E9F">
              <w:rPr>
                <w:rFonts w:ascii="Calibri" w:hAnsi="Calibri" w:cs="Calibri"/>
                <w:sz w:val="20"/>
                <w:szCs w:val="20"/>
              </w:rPr>
              <w:t xml:space="preserve"> </w:t>
            </w:r>
            <w:r w:rsidRPr="00374E9F">
              <w:rPr>
                <w:rFonts w:ascii="Calibri" w:hAnsi="Calibri" w:cs="Calibri"/>
                <w:sz w:val="20"/>
                <w:szCs w:val="20"/>
              </w:rPr>
              <w:t>by</w:t>
            </w:r>
            <w:r w:rsidRPr="00374E9F">
              <w:rPr>
                <w:rFonts w:ascii="Calibri" w:hAnsi="Calibri" w:cs="Calibri"/>
                <w:sz w:val="20"/>
                <w:szCs w:val="20"/>
              </w:rPr>
              <w:t xml:space="preserve"> </w:t>
            </w:r>
            <w:r w:rsidRPr="00374E9F">
              <w:rPr>
                <w:rFonts w:ascii="Calibri" w:hAnsi="Calibri" w:cs="Calibri"/>
                <w:sz w:val="20"/>
                <w:szCs w:val="20"/>
              </w:rPr>
              <w:t>the</w:t>
            </w:r>
            <w:r w:rsidRPr="00374E9F">
              <w:rPr>
                <w:rFonts w:ascii="Calibri" w:hAnsi="Calibri" w:cs="Calibri"/>
                <w:sz w:val="20"/>
                <w:szCs w:val="20"/>
              </w:rPr>
              <w:t xml:space="preserve"> </w:t>
            </w:r>
            <w:r w:rsidRPr="00374E9F">
              <w:rPr>
                <w:rFonts w:ascii="Calibri" w:hAnsi="Calibri" w:cs="Calibri"/>
                <w:sz w:val="20"/>
                <w:szCs w:val="20"/>
              </w:rPr>
              <w:t>contractor</w:t>
            </w:r>
            <w:r w:rsidRPr="00374E9F">
              <w:rPr>
                <w:rFonts w:ascii="Calibri" w:hAnsi="Calibri" w:cs="Calibri"/>
                <w:sz w:val="20"/>
                <w:szCs w:val="20"/>
              </w:rPr>
              <w:t xml:space="preserve"> </w:t>
            </w:r>
            <w:r w:rsidRPr="00374E9F">
              <w:rPr>
                <w:rFonts w:ascii="Calibri" w:hAnsi="Calibri" w:cs="Calibri"/>
                <w:sz w:val="20"/>
                <w:szCs w:val="20"/>
              </w:rPr>
              <w:t>for</w:t>
            </w:r>
            <w:r w:rsidRPr="00374E9F">
              <w:rPr>
                <w:rFonts w:ascii="Calibri" w:hAnsi="Calibri" w:cs="Calibri"/>
                <w:sz w:val="20"/>
                <w:szCs w:val="20"/>
              </w:rPr>
              <w:t xml:space="preserve"> </w:t>
            </w:r>
            <w:r w:rsidRPr="00374E9F">
              <w:rPr>
                <w:rFonts w:ascii="Calibri" w:hAnsi="Calibri" w:cs="Calibri"/>
                <w:sz w:val="20"/>
                <w:szCs w:val="20"/>
              </w:rPr>
              <w:t>R20,000,000.00</w:t>
            </w:r>
            <w:r w:rsidRPr="00374E9F">
              <w:rPr>
                <w:rFonts w:ascii="Calibri" w:hAnsi="Calibri" w:cs="Calibri"/>
                <w:sz w:val="20"/>
                <w:szCs w:val="20"/>
              </w:rPr>
              <w:t xml:space="preserve">. </w:t>
            </w:r>
            <w:r w:rsidRPr="00374E9F">
              <w:rPr>
                <w:rFonts w:ascii="Calibri" w:hAnsi="Calibri" w:cs="Calibri"/>
                <w:sz w:val="20"/>
                <w:szCs w:val="20"/>
              </w:rPr>
              <w:t>With a deductible</w:t>
            </w:r>
            <w:r w:rsidRPr="00374E9F">
              <w:rPr>
                <w:rFonts w:ascii="Calibri" w:hAnsi="Calibri" w:cs="Calibri"/>
                <w:sz w:val="20"/>
                <w:szCs w:val="20"/>
              </w:rPr>
              <w:t xml:space="preserve"> </w:t>
            </w:r>
            <w:r w:rsidRPr="00374E9F">
              <w:rPr>
                <w:rFonts w:ascii="Calibri" w:hAnsi="Calibri" w:cs="Calibri"/>
                <w:sz w:val="20"/>
                <w:szCs w:val="20"/>
              </w:rPr>
              <w:t>of R</w:t>
            </w:r>
          </w:p>
          <w:p w14:paraId="26CDC41B" w14:textId="0F1F990C" w:rsidR="000A3342" w:rsidRPr="00374E9F" w:rsidRDefault="002160BF" w:rsidP="002160BF">
            <w:pPr>
              <w:rPr>
                <w:rFonts w:ascii="Calibri" w:hAnsi="Calibri" w:cs="Calibri"/>
                <w:sz w:val="20"/>
                <w:szCs w:val="20"/>
              </w:rPr>
            </w:pPr>
            <w:r w:rsidRPr="00374E9F">
              <w:rPr>
                <w:rFonts w:ascii="Calibri" w:hAnsi="Calibri" w:cs="Calibri"/>
                <w:sz w:val="20"/>
                <w:szCs w:val="20"/>
              </w:rPr>
              <w:t>10,000.00.</w:t>
            </w:r>
          </w:p>
        </w:tc>
      </w:tr>
      <w:tr w:rsidR="000A3342" w:rsidRPr="00374E9F" w14:paraId="71CE19FA"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0DA9BC94"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Defects Liability</w:t>
            </w:r>
          </w:p>
        </w:tc>
        <w:tc>
          <w:tcPr>
            <w:tcW w:w="6508" w:type="dxa"/>
            <w:tcBorders>
              <w:top w:val="dotted" w:sz="4" w:space="0" w:color="auto"/>
              <w:left w:val="dotted" w:sz="4" w:space="0" w:color="auto"/>
              <w:bottom w:val="dotted" w:sz="4" w:space="0" w:color="auto"/>
              <w:right w:val="dotted" w:sz="4" w:space="0" w:color="auto"/>
            </w:tcBorders>
            <w:vAlign w:val="center"/>
            <w:hideMark/>
          </w:tcPr>
          <w:p w14:paraId="43B42A78" w14:textId="77777777" w:rsidR="000A3342" w:rsidRPr="00374E9F" w:rsidRDefault="000A3342" w:rsidP="00BB7F8C">
            <w:pPr>
              <w:rPr>
                <w:rFonts w:ascii="Calibri" w:hAnsi="Calibri" w:cs="Calibri"/>
                <w:sz w:val="20"/>
                <w:szCs w:val="20"/>
              </w:rPr>
            </w:pPr>
            <w:r w:rsidRPr="00374E9F">
              <w:rPr>
                <w:rFonts w:ascii="Calibri" w:hAnsi="Calibri" w:cs="Calibri"/>
                <w:sz w:val="20"/>
                <w:szCs w:val="20"/>
              </w:rPr>
              <w:t xml:space="preserve">The defects liability period is 90 calendar days for the works as a whole commencing when the work on the list completion has been satisfactorily attend </w:t>
            </w:r>
          </w:p>
        </w:tc>
      </w:tr>
      <w:tr w:rsidR="000A3342" w:rsidRPr="00374E9F" w14:paraId="06220FAB"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0AC78A9A"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lastRenderedPageBreak/>
              <w:t>Penalties</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241CF650" w14:textId="1C1DFB57" w:rsidR="000A3342" w:rsidRPr="00374E9F" w:rsidRDefault="002160BF" w:rsidP="00BB7F8C">
            <w:pPr>
              <w:rPr>
                <w:rFonts w:ascii="Calibri" w:hAnsi="Calibri" w:cs="Calibri"/>
                <w:sz w:val="20"/>
                <w:szCs w:val="20"/>
              </w:rPr>
            </w:pPr>
            <w:r w:rsidRPr="00374E9F">
              <w:rPr>
                <w:rFonts w:ascii="Calibri" w:hAnsi="Calibri" w:cs="Calibri"/>
                <w:sz w:val="20"/>
                <w:szCs w:val="20"/>
              </w:rPr>
              <w:t>Penalty</w:t>
            </w:r>
            <w:r w:rsidRPr="00374E9F">
              <w:rPr>
                <w:rFonts w:ascii="Calibri" w:hAnsi="Calibri" w:cs="Calibri"/>
                <w:sz w:val="20"/>
                <w:szCs w:val="20"/>
              </w:rPr>
              <w:t xml:space="preserve"> </w:t>
            </w:r>
            <w:r w:rsidRPr="00374E9F">
              <w:rPr>
                <w:rFonts w:ascii="Calibri" w:hAnsi="Calibri" w:cs="Calibri"/>
                <w:sz w:val="20"/>
                <w:szCs w:val="20"/>
              </w:rPr>
              <w:t>Amount</w:t>
            </w:r>
            <w:r w:rsidRPr="00374E9F">
              <w:rPr>
                <w:rFonts w:ascii="Calibri" w:hAnsi="Calibri" w:cs="Calibri"/>
                <w:sz w:val="20"/>
                <w:szCs w:val="20"/>
              </w:rPr>
              <w:t xml:space="preserve"> </w:t>
            </w:r>
            <w:r w:rsidRPr="00374E9F">
              <w:rPr>
                <w:rFonts w:ascii="Calibri" w:hAnsi="Calibri" w:cs="Calibri"/>
                <w:sz w:val="20"/>
                <w:szCs w:val="20"/>
              </w:rPr>
              <w:t>0.05%</w:t>
            </w:r>
            <w:r w:rsidRPr="00374E9F">
              <w:rPr>
                <w:rFonts w:ascii="Calibri" w:hAnsi="Calibri" w:cs="Calibri"/>
                <w:sz w:val="20"/>
                <w:szCs w:val="20"/>
              </w:rPr>
              <w:t xml:space="preserve"> </w:t>
            </w:r>
            <w:r w:rsidRPr="00374E9F">
              <w:rPr>
                <w:rFonts w:ascii="Calibri" w:hAnsi="Calibri" w:cs="Calibri"/>
                <w:sz w:val="20"/>
                <w:szCs w:val="20"/>
              </w:rPr>
              <w:t>of</w:t>
            </w:r>
            <w:r w:rsidRPr="00374E9F">
              <w:rPr>
                <w:rFonts w:ascii="Calibri" w:hAnsi="Calibri" w:cs="Calibri"/>
                <w:sz w:val="20"/>
                <w:szCs w:val="20"/>
              </w:rPr>
              <w:t xml:space="preserve"> </w:t>
            </w:r>
            <w:r w:rsidRPr="00374E9F">
              <w:rPr>
                <w:rFonts w:ascii="Calibri" w:hAnsi="Calibri" w:cs="Calibri"/>
                <w:sz w:val="20"/>
                <w:szCs w:val="20"/>
              </w:rPr>
              <w:t>contract</w:t>
            </w:r>
            <w:r w:rsidRPr="00374E9F">
              <w:rPr>
                <w:rFonts w:ascii="Calibri" w:hAnsi="Calibri" w:cs="Calibri"/>
                <w:sz w:val="20"/>
                <w:szCs w:val="20"/>
              </w:rPr>
              <w:t xml:space="preserve"> </w:t>
            </w:r>
            <w:r w:rsidRPr="00374E9F">
              <w:rPr>
                <w:rFonts w:ascii="Calibri" w:hAnsi="Calibri" w:cs="Calibri"/>
                <w:sz w:val="20"/>
                <w:szCs w:val="20"/>
              </w:rPr>
              <w:t>value</w:t>
            </w:r>
            <w:r w:rsidRPr="00374E9F">
              <w:rPr>
                <w:rFonts w:ascii="Calibri" w:hAnsi="Calibri" w:cs="Calibri"/>
                <w:sz w:val="20"/>
                <w:szCs w:val="20"/>
              </w:rPr>
              <w:t xml:space="preserve"> </w:t>
            </w:r>
            <w:r w:rsidRPr="00374E9F">
              <w:rPr>
                <w:rFonts w:ascii="Calibri" w:hAnsi="Calibri" w:cs="Calibri"/>
                <w:sz w:val="20"/>
                <w:szCs w:val="20"/>
              </w:rPr>
              <w:t>per</w:t>
            </w:r>
            <w:r w:rsidRPr="00374E9F">
              <w:rPr>
                <w:rFonts w:ascii="Calibri" w:hAnsi="Calibri" w:cs="Calibri"/>
                <w:sz w:val="20"/>
                <w:szCs w:val="20"/>
              </w:rPr>
              <w:t xml:space="preserve"> </w:t>
            </w:r>
            <w:r w:rsidRPr="00374E9F">
              <w:rPr>
                <w:rFonts w:ascii="Calibri" w:hAnsi="Calibri" w:cs="Calibri"/>
                <w:sz w:val="20"/>
                <w:szCs w:val="20"/>
              </w:rPr>
              <w:t>day</w:t>
            </w:r>
          </w:p>
        </w:tc>
      </w:tr>
      <w:tr w:rsidR="000A3342" w:rsidRPr="00374E9F" w14:paraId="356A0757"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63BFB3DD"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Materials on Site</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4C640D96" w14:textId="1F1E717C" w:rsidR="000A3342" w:rsidRPr="00374E9F" w:rsidRDefault="001675FE" w:rsidP="00BB7F8C">
            <w:pPr>
              <w:rPr>
                <w:rFonts w:ascii="Calibri" w:hAnsi="Calibri" w:cs="Calibri"/>
                <w:sz w:val="20"/>
                <w:szCs w:val="20"/>
              </w:rPr>
            </w:pPr>
            <w:r w:rsidRPr="00374E9F">
              <w:rPr>
                <w:rFonts w:ascii="Calibri" w:hAnsi="Calibri" w:cs="Calibri"/>
                <w:sz w:val="20"/>
                <w:szCs w:val="20"/>
              </w:rPr>
              <w:t>Payment will made</w:t>
            </w:r>
          </w:p>
        </w:tc>
      </w:tr>
      <w:tr w:rsidR="000A3342" w:rsidRPr="00374E9F" w14:paraId="2CDFD60A"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3FA851E6" w14:textId="77777777" w:rsidR="000A3342" w:rsidRPr="00374E9F" w:rsidRDefault="000A3342" w:rsidP="00BB7F8C">
            <w:pPr>
              <w:rPr>
                <w:rFonts w:ascii="Calibri" w:hAnsi="Calibri" w:cs="Calibri"/>
                <w:b/>
                <w:sz w:val="20"/>
                <w:szCs w:val="20"/>
              </w:rPr>
            </w:pPr>
            <w:r w:rsidRPr="00374E9F">
              <w:rPr>
                <w:rFonts w:ascii="Calibri" w:hAnsi="Calibri" w:cs="Calibri"/>
                <w:b/>
                <w:sz w:val="20"/>
                <w:szCs w:val="20"/>
              </w:rPr>
              <w:t>Escalation</w:t>
            </w:r>
            <w:r w:rsidRPr="00374E9F">
              <w:rPr>
                <w:rFonts w:ascii="Calibri" w:hAnsi="Calibri"/>
                <w:b/>
                <w:sz w:val="20"/>
                <w:szCs w:val="20"/>
              </w:rPr>
              <w:t>:</w:t>
            </w:r>
          </w:p>
        </w:tc>
        <w:tc>
          <w:tcPr>
            <w:tcW w:w="6508" w:type="dxa"/>
            <w:tcBorders>
              <w:top w:val="dotted" w:sz="4" w:space="0" w:color="auto"/>
              <w:left w:val="dotted" w:sz="4" w:space="0" w:color="auto"/>
              <w:bottom w:val="dotted" w:sz="4" w:space="0" w:color="auto"/>
              <w:right w:val="dotted" w:sz="4" w:space="0" w:color="auto"/>
            </w:tcBorders>
            <w:vAlign w:val="center"/>
          </w:tcPr>
          <w:p w14:paraId="375AAE5C" w14:textId="1940DB4B" w:rsidR="000A3342" w:rsidRPr="00374E9F" w:rsidRDefault="0016204C" w:rsidP="00BB7F8C">
            <w:pPr>
              <w:rPr>
                <w:rFonts w:ascii="Calibri" w:hAnsi="Calibri" w:cs="Calibri"/>
                <w:sz w:val="20"/>
                <w:szCs w:val="20"/>
              </w:rPr>
            </w:pPr>
            <w:r w:rsidRPr="00374E9F">
              <w:rPr>
                <w:rFonts w:ascii="Calibri" w:hAnsi="Calibri" w:cs="Calibri"/>
                <w:sz w:val="20"/>
                <w:szCs w:val="20"/>
              </w:rPr>
              <w:t>CPAP will be applicable</w:t>
            </w:r>
          </w:p>
        </w:tc>
      </w:tr>
      <w:tr w:rsidR="000A3342" w:rsidRPr="00374E9F" w14:paraId="51820F0E"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hideMark/>
          </w:tcPr>
          <w:p w14:paraId="22231693" w14:textId="77777777" w:rsidR="000A3342" w:rsidRPr="00374E9F" w:rsidRDefault="000A3342" w:rsidP="00BB7F8C">
            <w:pPr>
              <w:rPr>
                <w:rFonts w:ascii="Calibri" w:hAnsi="Calibri" w:cs="Calibri"/>
                <w:b/>
                <w:sz w:val="20"/>
                <w:szCs w:val="20"/>
              </w:rPr>
            </w:pPr>
            <w:r w:rsidRPr="00374E9F">
              <w:rPr>
                <w:rFonts w:ascii="Calibri" w:hAnsi="Calibri"/>
                <w:b/>
                <w:sz w:val="20"/>
                <w:szCs w:val="20"/>
              </w:rPr>
              <w:t>Pricing Instructions:</w:t>
            </w:r>
          </w:p>
        </w:tc>
        <w:tc>
          <w:tcPr>
            <w:tcW w:w="6508" w:type="dxa"/>
            <w:tcBorders>
              <w:top w:val="dotted" w:sz="4" w:space="0" w:color="auto"/>
              <w:left w:val="dotted" w:sz="4" w:space="0" w:color="auto"/>
              <w:bottom w:val="dotted" w:sz="4" w:space="0" w:color="auto"/>
              <w:right w:val="dotted" w:sz="4" w:space="0" w:color="auto"/>
            </w:tcBorders>
            <w:vAlign w:val="center"/>
            <w:hideMark/>
          </w:tcPr>
          <w:p w14:paraId="5A74EF47" w14:textId="77777777" w:rsidR="002E7457" w:rsidRPr="00374E9F" w:rsidRDefault="002E7457" w:rsidP="002E7457">
            <w:pPr>
              <w:rPr>
                <w:rFonts w:ascii="Calibri" w:hAnsi="Calibri" w:cs="Calibri"/>
                <w:sz w:val="20"/>
                <w:szCs w:val="20"/>
              </w:rPr>
            </w:pPr>
            <w:r w:rsidRPr="00374E9F">
              <w:rPr>
                <w:rFonts w:ascii="Calibri" w:hAnsi="Calibri" w:cs="Calibri"/>
                <w:sz w:val="20"/>
                <w:szCs w:val="20"/>
              </w:rPr>
              <w:t>The Bills of Quantities have been drawn up in accordance with the Standard System of Measuring Building Work (as amended) published and issued by the Association of South African Quantity Surveyors (Seventh Edition, 2015. Where applicable the:</w:t>
            </w:r>
          </w:p>
          <w:p w14:paraId="530C62EA" w14:textId="3F37ADFA" w:rsidR="002E7457" w:rsidRPr="00374E9F" w:rsidRDefault="002E7457" w:rsidP="002E7457">
            <w:pPr>
              <w:pStyle w:val="ListParagraph"/>
              <w:numPr>
                <w:ilvl w:val="0"/>
                <w:numId w:val="40"/>
              </w:numPr>
              <w:rPr>
                <w:rFonts w:ascii="Calibri" w:hAnsi="Calibri" w:cs="Calibri"/>
                <w:sz w:val="20"/>
                <w:szCs w:val="20"/>
              </w:rPr>
            </w:pPr>
            <w:r w:rsidRPr="00374E9F">
              <w:rPr>
                <w:rFonts w:ascii="Calibri" w:hAnsi="Calibri" w:cs="Calibri"/>
                <w:sz w:val="20"/>
                <w:szCs w:val="20"/>
              </w:rPr>
              <w:t>Civil engineering work has been drawn up in accordance with the provisions of the latest edition of SABS 1200 Standardized Specifications for Civil Engineering Works.</w:t>
            </w:r>
          </w:p>
          <w:p w14:paraId="1D3B88F8" w14:textId="77777777" w:rsidR="002E7457" w:rsidRPr="00374E9F" w:rsidRDefault="002E7457" w:rsidP="002E7457">
            <w:pPr>
              <w:pStyle w:val="ListParagraph"/>
              <w:numPr>
                <w:ilvl w:val="0"/>
                <w:numId w:val="39"/>
              </w:numPr>
              <w:rPr>
                <w:rFonts w:ascii="Calibri" w:hAnsi="Calibri" w:cs="Calibri"/>
                <w:sz w:val="20"/>
                <w:szCs w:val="20"/>
              </w:rPr>
            </w:pPr>
            <w:r w:rsidRPr="00374E9F">
              <w:rPr>
                <w:rFonts w:ascii="Calibri" w:hAnsi="Calibri" w:cs="Calibri"/>
                <w:sz w:val="20"/>
                <w:szCs w:val="20"/>
              </w:rPr>
              <w:t>b) Mechanical work has been drawn up in accordance with the provisions of the Model Bills of Quantities for Refrigeration, Air-Conditioning and Ventilation Installations, published by the South African Association of Quantity Surveyors, July 1990).</w:t>
            </w:r>
          </w:p>
          <w:p w14:paraId="485A7688" w14:textId="10026365" w:rsidR="000A3342" w:rsidRPr="00374E9F" w:rsidRDefault="002E7457" w:rsidP="002E7457">
            <w:pPr>
              <w:pStyle w:val="ListParagraph"/>
              <w:numPr>
                <w:ilvl w:val="0"/>
                <w:numId w:val="31"/>
              </w:numPr>
              <w:rPr>
                <w:rFonts w:ascii="Calibri" w:hAnsi="Calibri" w:cs="Calibri"/>
                <w:sz w:val="20"/>
                <w:szCs w:val="20"/>
              </w:rPr>
            </w:pPr>
            <w:r w:rsidRPr="00374E9F">
              <w:rPr>
                <w:rFonts w:ascii="Calibri" w:hAnsi="Calibri" w:cs="Calibri"/>
                <w:sz w:val="20"/>
                <w:szCs w:val="20"/>
              </w:rPr>
              <w:t>c) electrical work has been drawn up in accordance with the provisions of the Model Bills of Quantities for Electrical Work, published by the South African Association of Quantity Surveyors, (</w:t>
            </w:r>
            <w:proofErr w:type="gramStart"/>
            <w:r w:rsidRPr="00374E9F">
              <w:rPr>
                <w:rFonts w:ascii="Calibri" w:hAnsi="Calibri" w:cs="Calibri"/>
                <w:sz w:val="20"/>
                <w:szCs w:val="20"/>
              </w:rPr>
              <w:t>July,</w:t>
            </w:r>
            <w:proofErr w:type="gramEnd"/>
            <w:r w:rsidRPr="00374E9F">
              <w:rPr>
                <w:rFonts w:ascii="Calibri" w:hAnsi="Calibri" w:cs="Calibri"/>
                <w:sz w:val="20"/>
                <w:szCs w:val="20"/>
              </w:rPr>
              <w:t xml:space="preserve"> 2005).</w:t>
            </w:r>
          </w:p>
        </w:tc>
      </w:tr>
      <w:tr w:rsidR="000A3342" w:rsidRPr="005A2C57" w14:paraId="44BF9A64"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05886927" w14:textId="77777777" w:rsidR="000A3342" w:rsidRPr="00374E9F" w:rsidRDefault="000A3342" w:rsidP="00BB7F8C">
            <w:pPr>
              <w:rPr>
                <w:rFonts w:ascii="Calibri" w:hAnsi="Calibri"/>
                <w:b/>
                <w:sz w:val="20"/>
                <w:szCs w:val="20"/>
              </w:rPr>
            </w:pPr>
            <w:r w:rsidRPr="00374E9F">
              <w:rPr>
                <w:rFonts w:ascii="Calibri" w:hAnsi="Calibri"/>
                <w:b/>
                <w:sz w:val="20"/>
                <w:szCs w:val="20"/>
              </w:rPr>
              <w:t>Safety:</w:t>
            </w:r>
          </w:p>
        </w:tc>
        <w:tc>
          <w:tcPr>
            <w:tcW w:w="6508" w:type="dxa"/>
            <w:tcBorders>
              <w:top w:val="dotted" w:sz="4" w:space="0" w:color="auto"/>
              <w:left w:val="dotted" w:sz="4" w:space="0" w:color="auto"/>
              <w:bottom w:val="dotted" w:sz="4" w:space="0" w:color="auto"/>
              <w:right w:val="dotted" w:sz="4" w:space="0" w:color="auto"/>
            </w:tcBorders>
            <w:vAlign w:val="center"/>
            <w:hideMark/>
          </w:tcPr>
          <w:p w14:paraId="0ED60D0E" w14:textId="2F9ED8D6" w:rsidR="000A3342" w:rsidRPr="009B6271" w:rsidRDefault="00862E69" w:rsidP="00862E69">
            <w:pPr>
              <w:rPr>
                <w:rFonts w:ascii="Calibri" w:hAnsi="Calibri" w:cs="Calibri"/>
                <w:b/>
                <w:bCs/>
                <w:sz w:val="20"/>
                <w:szCs w:val="20"/>
              </w:rPr>
            </w:pPr>
            <w:r w:rsidRPr="00374E9F">
              <w:rPr>
                <w:rFonts w:ascii="Calibri" w:hAnsi="Calibri" w:cs="Calibri"/>
                <w:sz w:val="20"/>
                <w:szCs w:val="20"/>
              </w:rPr>
              <w:t>The contractor shall</w:t>
            </w:r>
            <w:r w:rsidRPr="00374E9F">
              <w:rPr>
                <w:rFonts w:ascii="Calibri" w:hAnsi="Calibri" w:cs="Calibri"/>
                <w:sz w:val="20"/>
                <w:szCs w:val="20"/>
              </w:rPr>
              <w:t xml:space="preserve"> </w:t>
            </w:r>
            <w:r w:rsidRPr="00374E9F">
              <w:rPr>
                <w:rFonts w:ascii="Calibri" w:hAnsi="Calibri" w:cs="Calibri"/>
                <w:sz w:val="20"/>
                <w:szCs w:val="20"/>
              </w:rPr>
              <w:t>comply</w:t>
            </w:r>
            <w:r w:rsidRPr="00374E9F">
              <w:rPr>
                <w:rFonts w:ascii="Calibri" w:hAnsi="Calibri" w:cs="Calibri"/>
                <w:sz w:val="20"/>
                <w:szCs w:val="20"/>
              </w:rPr>
              <w:t xml:space="preserve"> </w:t>
            </w:r>
            <w:r w:rsidRPr="00374E9F">
              <w:rPr>
                <w:rFonts w:ascii="Calibri" w:hAnsi="Calibri" w:cs="Calibri"/>
                <w:sz w:val="20"/>
                <w:szCs w:val="20"/>
              </w:rPr>
              <w:t>with</w:t>
            </w:r>
            <w:r w:rsidRPr="00374E9F">
              <w:rPr>
                <w:rFonts w:ascii="Calibri" w:hAnsi="Calibri" w:cs="Calibri"/>
                <w:sz w:val="20"/>
                <w:szCs w:val="20"/>
              </w:rPr>
              <w:t xml:space="preserve"> </w:t>
            </w:r>
            <w:r w:rsidRPr="00374E9F">
              <w:rPr>
                <w:rFonts w:ascii="Calibri" w:hAnsi="Calibri" w:cs="Calibri"/>
                <w:sz w:val="20"/>
                <w:szCs w:val="20"/>
              </w:rPr>
              <w:t>all</w:t>
            </w:r>
            <w:r w:rsidRPr="00374E9F">
              <w:rPr>
                <w:rFonts w:ascii="Calibri" w:hAnsi="Calibri" w:cs="Calibri"/>
                <w:sz w:val="20"/>
                <w:szCs w:val="20"/>
              </w:rPr>
              <w:t xml:space="preserve"> </w:t>
            </w:r>
            <w:r w:rsidRPr="00374E9F">
              <w:rPr>
                <w:rFonts w:ascii="Calibri" w:hAnsi="Calibri" w:cs="Calibri"/>
                <w:sz w:val="20"/>
                <w:szCs w:val="20"/>
              </w:rPr>
              <w:t>the</w:t>
            </w:r>
            <w:r w:rsidRPr="00374E9F">
              <w:rPr>
                <w:rFonts w:ascii="Calibri" w:hAnsi="Calibri" w:cs="Calibri"/>
                <w:sz w:val="20"/>
                <w:szCs w:val="20"/>
              </w:rPr>
              <w:t xml:space="preserve"> </w:t>
            </w:r>
            <w:r w:rsidRPr="00374E9F">
              <w:rPr>
                <w:rFonts w:ascii="Calibri" w:hAnsi="Calibri" w:cs="Calibri"/>
                <w:sz w:val="20"/>
                <w:szCs w:val="20"/>
              </w:rPr>
              <w:t>requirements</w:t>
            </w:r>
            <w:r w:rsidRPr="00374E9F">
              <w:rPr>
                <w:rFonts w:ascii="Calibri" w:hAnsi="Calibri" w:cs="Calibri"/>
                <w:sz w:val="20"/>
                <w:szCs w:val="20"/>
              </w:rPr>
              <w:t xml:space="preserve"> </w:t>
            </w:r>
            <w:r w:rsidRPr="00374E9F">
              <w:rPr>
                <w:rFonts w:ascii="Calibri" w:hAnsi="Calibri" w:cs="Calibri"/>
                <w:sz w:val="20"/>
                <w:szCs w:val="20"/>
              </w:rPr>
              <w:t>set</w:t>
            </w:r>
            <w:r w:rsidRPr="00374E9F">
              <w:rPr>
                <w:rFonts w:ascii="Calibri" w:hAnsi="Calibri" w:cs="Calibri"/>
                <w:sz w:val="20"/>
                <w:szCs w:val="20"/>
              </w:rPr>
              <w:t xml:space="preserve"> </w:t>
            </w:r>
            <w:r w:rsidRPr="00374E9F">
              <w:rPr>
                <w:rFonts w:ascii="Calibri" w:hAnsi="Calibri" w:cs="Calibri"/>
                <w:sz w:val="20"/>
                <w:szCs w:val="20"/>
              </w:rPr>
              <w:t>out</w:t>
            </w:r>
            <w:r w:rsidRPr="00374E9F">
              <w:rPr>
                <w:rFonts w:ascii="Calibri" w:hAnsi="Calibri" w:cs="Calibri"/>
                <w:sz w:val="20"/>
                <w:szCs w:val="20"/>
              </w:rPr>
              <w:t xml:space="preserve"> </w:t>
            </w:r>
            <w:r w:rsidRPr="00374E9F">
              <w:rPr>
                <w:rFonts w:ascii="Calibri" w:hAnsi="Calibri" w:cs="Calibri"/>
                <w:sz w:val="20"/>
                <w:szCs w:val="20"/>
              </w:rPr>
              <w:t>in</w:t>
            </w:r>
            <w:r w:rsidRPr="00374E9F">
              <w:rPr>
                <w:rFonts w:ascii="Calibri" w:hAnsi="Calibri" w:cs="Calibri"/>
                <w:sz w:val="20"/>
                <w:szCs w:val="20"/>
              </w:rPr>
              <w:t xml:space="preserve"> </w:t>
            </w:r>
            <w:r w:rsidRPr="00374E9F">
              <w:rPr>
                <w:rFonts w:ascii="Calibri" w:hAnsi="Calibri" w:cs="Calibri"/>
                <w:sz w:val="20"/>
                <w:szCs w:val="20"/>
              </w:rPr>
              <w:t>the</w:t>
            </w:r>
            <w:r w:rsidRPr="00374E9F">
              <w:rPr>
                <w:rFonts w:ascii="Calibri" w:hAnsi="Calibri" w:cs="Calibri"/>
                <w:sz w:val="20"/>
                <w:szCs w:val="20"/>
              </w:rPr>
              <w:t xml:space="preserve"> </w:t>
            </w:r>
            <w:r w:rsidRPr="00374E9F">
              <w:rPr>
                <w:rFonts w:ascii="Calibri" w:hAnsi="Calibri" w:cs="Calibri"/>
                <w:sz w:val="20"/>
                <w:szCs w:val="20"/>
              </w:rPr>
              <w:t>Construction</w:t>
            </w:r>
            <w:r w:rsidRPr="00374E9F">
              <w:rPr>
                <w:rFonts w:ascii="Calibri" w:hAnsi="Calibri" w:cs="Calibri"/>
                <w:sz w:val="20"/>
                <w:szCs w:val="20"/>
              </w:rPr>
              <w:t xml:space="preserve"> </w:t>
            </w:r>
            <w:proofErr w:type="gramStart"/>
            <w:r w:rsidRPr="00374E9F">
              <w:rPr>
                <w:rFonts w:ascii="Calibri" w:hAnsi="Calibri" w:cs="Calibri"/>
                <w:sz w:val="20"/>
                <w:szCs w:val="20"/>
              </w:rPr>
              <w:t>Regulations,</w:t>
            </w:r>
            <w:proofErr w:type="gramEnd"/>
            <w:r w:rsidRPr="00374E9F">
              <w:rPr>
                <w:rFonts w:ascii="Calibri" w:hAnsi="Calibri" w:cs="Calibri"/>
                <w:sz w:val="20"/>
                <w:szCs w:val="20"/>
              </w:rPr>
              <w:t xml:space="preserve"> </w:t>
            </w:r>
            <w:r w:rsidRPr="00374E9F">
              <w:rPr>
                <w:rFonts w:ascii="Calibri" w:hAnsi="Calibri" w:cs="Calibri"/>
                <w:sz w:val="20"/>
                <w:szCs w:val="20"/>
              </w:rPr>
              <w:t>2003</w:t>
            </w:r>
            <w:r w:rsidRPr="00374E9F">
              <w:rPr>
                <w:rFonts w:ascii="Calibri" w:hAnsi="Calibri" w:cs="Calibri"/>
                <w:sz w:val="20"/>
                <w:szCs w:val="20"/>
              </w:rPr>
              <w:t xml:space="preserve"> </w:t>
            </w:r>
            <w:r w:rsidRPr="00374E9F">
              <w:rPr>
                <w:rFonts w:ascii="Calibri" w:hAnsi="Calibri" w:cs="Calibri"/>
                <w:sz w:val="20"/>
                <w:szCs w:val="20"/>
              </w:rPr>
              <w:t>issued</w:t>
            </w:r>
            <w:r w:rsidRPr="00374E9F">
              <w:rPr>
                <w:rFonts w:ascii="Calibri" w:hAnsi="Calibri" w:cs="Calibri"/>
                <w:sz w:val="20"/>
                <w:szCs w:val="20"/>
              </w:rPr>
              <w:t xml:space="preserve"> </w:t>
            </w:r>
            <w:r w:rsidRPr="00374E9F">
              <w:rPr>
                <w:rFonts w:ascii="Calibri" w:hAnsi="Calibri" w:cs="Calibri"/>
                <w:sz w:val="20"/>
                <w:szCs w:val="20"/>
              </w:rPr>
              <w:t>under</w:t>
            </w:r>
            <w:r w:rsidRPr="00374E9F">
              <w:rPr>
                <w:rFonts w:ascii="Calibri" w:hAnsi="Calibri" w:cs="Calibri"/>
                <w:sz w:val="20"/>
                <w:szCs w:val="20"/>
              </w:rPr>
              <w:t xml:space="preserve"> </w:t>
            </w:r>
            <w:r w:rsidRPr="00374E9F">
              <w:rPr>
                <w:rFonts w:ascii="Calibri" w:hAnsi="Calibri" w:cs="Calibri"/>
                <w:sz w:val="20"/>
                <w:szCs w:val="20"/>
              </w:rPr>
              <w:t>the</w:t>
            </w:r>
            <w:r w:rsidRPr="00374E9F">
              <w:rPr>
                <w:rFonts w:ascii="Calibri" w:hAnsi="Calibri" w:cs="Calibri"/>
                <w:sz w:val="20"/>
                <w:szCs w:val="20"/>
              </w:rPr>
              <w:t xml:space="preserve"> </w:t>
            </w:r>
            <w:r w:rsidRPr="00374E9F">
              <w:rPr>
                <w:rFonts w:ascii="Calibri" w:hAnsi="Calibri" w:cs="Calibri"/>
                <w:sz w:val="20"/>
                <w:szCs w:val="20"/>
              </w:rPr>
              <w:t>Occupational</w:t>
            </w:r>
            <w:r w:rsidRPr="00374E9F">
              <w:rPr>
                <w:rFonts w:ascii="Calibri" w:hAnsi="Calibri" w:cs="Calibri"/>
                <w:sz w:val="20"/>
                <w:szCs w:val="20"/>
              </w:rPr>
              <w:t xml:space="preserve"> </w:t>
            </w:r>
            <w:r w:rsidRPr="00374E9F">
              <w:rPr>
                <w:rFonts w:ascii="Calibri" w:hAnsi="Calibri" w:cs="Calibri"/>
                <w:sz w:val="20"/>
                <w:szCs w:val="20"/>
              </w:rPr>
              <w:t>Health</w:t>
            </w:r>
            <w:r w:rsidRPr="00374E9F">
              <w:rPr>
                <w:rFonts w:ascii="Calibri" w:hAnsi="Calibri" w:cs="Calibri"/>
                <w:sz w:val="20"/>
                <w:szCs w:val="20"/>
              </w:rPr>
              <w:t xml:space="preserve"> </w:t>
            </w:r>
            <w:r w:rsidRPr="00374E9F">
              <w:rPr>
                <w:rFonts w:ascii="Calibri" w:hAnsi="Calibri" w:cs="Calibri"/>
                <w:sz w:val="20"/>
                <w:szCs w:val="20"/>
              </w:rPr>
              <w:t>and</w:t>
            </w:r>
            <w:r w:rsidRPr="00374E9F">
              <w:rPr>
                <w:rFonts w:ascii="Calibri" w:hAnsi="Calibri" w:cs="Calibri"/>
                <w:sz w:val="20"/>
                <w:szCs w:val="20"/>
              </w:rPr>
              <w:t xml:space="preserve"> </w:t>
            </w:r>
            <w:r w:rsidRPr="00374E9F">
              <w:rPr>
                <w:rFonts w:ascii="Calibri" w:hAnsi="Calibri" w:cs="Calibri"/>
                <w:sz w:val="20"/>
                <w:szCs w:val="20"/>
              </w:rPr>
              <w:t>Safety</w:t>
            </w:r>
            <w:r w:rsidRPr="00374E9F">
              <w:rPr>
                <w:rFonts w:ascii="Calibri" w:hAnsi="Calibri" w:cs="Calibri"/>
                <w:sz w:val="20"/>
                <w:szCs w:val="20"/>
              </w:rPr>
              <w:t xml:space="preserve"> </w:t>
            </w:r>
            <w:r w:rsidRPr="00374E9F">
              <w:rPr>
                <w:rFonts w:ascii="Calibri" w:hAnsi="Calibri" w:cs="Calibri"/>
                <w:sz w:val="20"/>
                <w:szCs w:val="20"/>
              </w:rPr>
              <w:t>Act,</w:t>
            </w:r>
            <w:r w:rsidRPr="00374E9F">
              <w:rPr>
                <w:rFonts w:ascii="Calibri" w:hAnsi="Calibri" w:cs="Calibri"/>
                <w:sz w:val="20"/>
                <w:szCs w:val="20"/>
              </w:rPr>
              <w:t xml:space="preserve"> </w:t>
            </w:r>
            <w:r w:rsidRPr="00374E9F">
              <w:rPr>
                <w:rFonts w:ascii="Calibri" w:hAnsi="Calibri" w:cs="Calibri"/>
                <w:sz w:val="20"/>
                <w:szCs w:val="20"/>
              </w:rPr>
              <w:t>1993</w:t>
            </w:r>
            <w:r w:rsidRPr="00374E9F">
              <w:rPr>
                <w:rFonts w:ascii="Calibri" w:hAnsi="Calibri" w:cs="Calibri"/>
                <w:sz w:val="20"/>
                <w:szCs w:val="20"/>
              </w:rPr>
              <w:t xml:space="preserve"> </w:t>
            </w:r>
            <w:r w:rsidRPr="00374E9F">
              <w:rPr>
                <w:rFonts w:ascii="Calibri" w:hAnsi="Calibri" w:cs="Calibri"/>
                <w:sz w:val="20"/>
                <w:szCs w:val="20"/>
              </w:rPr>
              <w:t>(Act</w:t>
            </w:r>
            <w:r w:rsidRPr="00374E9F">
              <w:rPr>
                <w:rFonts w:ascii="Calibri" w:hAnsi="Calibri" w:cs="Calibri"/>
                <w:sz w:val="20"/>
                <w:szCs w:val="20"/>
              </w:rPr>
              <w:t xml:space="preserve"> </w:t>
            </w:r>
            <w:r w:rsidRPr="00374E9F">
              <w:rPr>
                <w:rFonts w:ascii="Calibri" w:hAnsi="Calibri" w:cs="Calibri"/>
                <w:sz w:val="20"/>
                <w:szCs w:val="20"/>
              </w:rPr>
              <w:t>No</w:t>
            </w:r>
            <w:r w:rsidRPr="00374E9F">
              <w:rPr>
                <w:rFonts w:ascii="Calibri" w:hAnsi="Calibri" w:cs="Calibri"/>
                <w:sz w:val="20"/>
                <w:szCs w:val="20"/>
              </w:rPr>
              <w:t xml:space="preserve"> </w:t>
            </w:r>
            <w:r w:rsidRPr="00374E9F">
              <w:rPr>
                <w:rFonts w:ascii="Calibri" w:hAnsi="Calibri" w:cs="Calibri"/>
                <w:sz w:val="20"/>
                <w:szCs w:val="20"/>
              </w:rPr>
              <w:t>85</w:t>
            </w:r>
            <w:r w:rsidRPr="00374E9F">
              <w:rPr>
                <w:rFonts w:ascii="Calibri" w:hAnsi="Calibri" w:cs="Calibri"/>
                <w:sz w:val="20"/>
                <w:szCs w:val="20"/>
              </w:rPr>
              <w:t xml:space="preserve"> </w:t>
            </w:r>
            <w:r w:rsidRPr="00374E9F">
              <w:rPr>
                <w:rFonts w:ascii="Calibri" w:hAnsi="Calibri" w:cs="Calibri"/>
                <w:sz w:val="20"/>
                <w:szCs w:val="20"/>
              </w:rPr>
              <w:t>of</w:t>
            </w:r>
            <w:r w:rsidRPr="00374E9F">
              <w:rPr>
                <w:rFonts w:ascii="Calibri" w:hAnsi="Calibri" w:cs="Calibri"/>
                <w:sz w:val="20"/>
                <w:szCs w:val="20"/>
              </w:rPr>
              <w:t xml:space="preserve"> </w:t>
            </w:r>
            <w:r w:rsidRPr="00374E9F">
              <w:rPr>
                <w:rFonts w:ascii="Calibri" w:hAnsi="Calibri" w:cs="Calibri"/>
                <w:sz w:val="20"/>
                <w:szCs w:val="20"/>
              </w:rPr>
              <w:t>1993)</w:t>
            </w:r>
          </w:p>
        </w:tc>
      </w:tr>
      <w:tr w:rsidR="000A3342" w:rsidRPr="005A2C57" w14:paraId="7C1729FD"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0592D309" w14:textId="77777777" w:rsidR="000A3342" w:rsidRPr="005A2C57" w:rsidRDefault="000A3342" w:rsidP="00BB7F8C">
            <w:pPr>
              <w:rPr>
                <w:rFonts w:ascii="Calibri" w:hAnsi="Calibri"/>
                <w:b/>
                <w:sz w:val="22"/>
                <w:szCs w:val="22"/>
              </w:rPr>
            </w:pPr>
            <w:r w:rsidRPr="005A2C57">
              <w:rPr>
                <w:rFonts w:ascii="Calibri" w:hAnsi="Calibri"/>
                <w:b/>
                <w:sz w:val="22"/>
                <w:szCs w:val="22"/>
              </w:rPr>
              <w:t>Specifications:</w:t>
            </w:r>
          </w:p>
        </w:tc>
        <w:tc>
          <w:tcPr>
            <w:tcW w:w="6508" w:type="dxa"/>
            <w:tcBorders>
              <w:top w:val="dotted" w:sz="4" w:space="0" w:color="auto"/>
              <w:left w:val="dotted" w:sz="4" w:space="0" w:color="auto"/>
              <w:bottom w:val="dotted" w:sz="4" w:space="0" w:color="auto"/>
              <w:right w:val="dotted" w:sz="4" w:space="0" w:color="auto"/>
            </w:tcBorders>
            <w:vAlign w:val="center"/>
            <w:hideMark/>
          </w:tcPr>
          <w:p w14:paraId="6CB6B88A" w14:textId="77777777" w:rsidR="000A3342" w:rsidRPr="005A2C57" w:rsidRDefault="000A3342" w:rsidP="00BB7F8C">
            <w:pPr>
              <w:rPr>
                <w:rFonts w:ascii="Calibri" w:hAnsi="Calibri" w:cs="Calibri"/>
                <w:b/>
                <w:bCs/>
                <w:sz w:val="18"/>
                <w:szCs w:val="20"/>
              </w:rPr>
            </w:pPr>
            <w:r w:rsidRPr="005A2C57">
              <w:rPr>
                <w:rFonts w:ascii="Calibri" w:hAnsi="Calibri" w:cs="Calibri"/>
                <w:b/>
                <w:bCs/>
                <w:sz w:val="20"/>
                <w:szCs w:val="22"/>
              </w:rPr>
              <w:t xml:space="preserve">Please refer to Clients Tender DRAWINGS, SPECIFICATIONS AND SCOPE OF WORKS that can be found on the link provided by P Wise Projects on our e-mail request to tender. </w:t>
            </w:r>
          </w:p>
          <w:p w14:paraId="52F218CB" w14:textId="679447E8" w:rsidR="00D01BDF" w:rsidRDefault="002E7943" w:rsidP="00D01BDF">
            <w:pPr>
              <w:rPr>
                <w:sz w:val="22"/>
                <w:szCs w:val="22"/>
              </w:rPr>
            </w:pPr>
            <w:hyperlink r:id="rId12" w:history="1">
              <w:r w:rsidRPr="002E7943">
                <w:rPr>
                  <w:rStyle w:val="Hyperlink"/>
                  <w:sz w:val="22"/>
                  <w:szCs w:val="22"/>
                </w:rPr>
                <w:t>https://drive.google.com/drive/folders/1rr-jiqBvHLe1Jfmnh7VF5uqsWDVMS8g7?usp=sharing</w:t>
              </w:r>
            </w:hyperlink>
            <w:r w:rsidRPr="002E7943">
              <w:rPr>
                <w:sz w:val="22"/>
                <w:szCs w:val="22"/>
              </w:rPr>
              <w:t xml:space="preserve"> </w:t>
            </w:r>
            <w:r w:rsidR="0016204C" w:rsidRPr="002E7943">
              <w:rPr>
                <w:sz w:val="22"/>
                <w:szCs w:val="22"/>
              </w:rPr>
              <w:t xml:space="preserve"> </w:t>
            </w:r>
            <w:r w:rsidR="00D01BDF">
              <w:t xml:space="preserve"> </w:t>
            </w:r>
          </w:p>
          <w:p w14:paraId="38D26FC8" w14:textId="424E5A7C" w:rsidR="00CE4C67" w:rsidRPr="005A2C57" w:rsidRDefault="00CE4C67" w:rsidP="00BB7F8C">
            <w:pPr>
              <w:rPr>
                <w:rFonts w:ascii="Calibri" w:hAnsi="Calibri" w:cs="Calibri"/>
                <w:b/>
                <w:bCs/>
                <w:sz w:val="12"/>
                <w:szCs w:val="14"/>
              </w:rPr>
            </w:pPr>
          </w:p>
        </w:tc>
      </w:tr>
      <w:tr w:rsidR="000A3342" w14:paraId="00EF524F"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1FB2C30D" w14:textId="77777777" w:rsidR="000A3342" w:rsidRPr="005A2C57" w:rsidRDefault="000A3342" w:rsidP="00BB7F8C">
            <w:pPr>
              <w:rPr>
                <w:rFonts w:ascii="Calibri" w:hAnsi="Calibri"/>
                <w:b/>
                <w:sz w:val="22"/>
                <w:szCs w:val="22"/>
              </w:rPr>
            </w:pPr>
            <w:r w:rsidRPr="005A2C57">
              <w:rPr>
                <w:rFonts w:ascii="Calibri" w:hAnsi="Calibri"/>
                <w:b/>
                <w:sz w:val="22"/>
                <w:szCs w:val="22"/>
              </w:rPr>
              <w:t>Client Specifications:</w:t>
            </w:r>
          </w:p>
        </w:tc>
        <w:tc>
          <w:tcPr>
            <w:tcW w:w="6508" w:type="dxa"/>
            <w:tcBorders>
              <w:top w:val="dotted" w:sz="4" w:space="0" w:color="auto"/>
              <w:left w:val="dotted" w:sz="4" w:space="0" w:color="auto"/>
              <w:bottom w:val="dotted" w:sz="4" w:space="0" w:color="auto"/>
              <w:right w:val="dotted" w:sz="4" w:space="0" w:color="auto"/>
            </w:tcBorders>
            <w:vAlign w:val="center"/>
            <w:hideMark/>
          </w:tcPr>
          <w:p w14:paraId="27F1922E" w14:textId="77777777" w:rsidR="000A3342" w:rsidRPr="005A2C57" w:rsidRDefault="000A3342" w:rsidP="00BB7F8C">
            <w:pPr>
              <w:rPr>
                <w:rFonts w:ascii="Calibri" w:hAnsi="Calibri" w:cs="Calibri"/>
                <w:b/>
                <w:bCs/>
                <w:sz w:val="20"/>
                <w:szCs w:val="22"/>
              </w:rPr>
            </w:pPr>
            <w:r w:rsidRPr="005A2C57">
              <w:rPr>
                <w:rFonts w:ascii="Calibri" w:hAnsi="Calibri" w:cs="Calibri"/>
                <w:b/>
                <w:bCs/>
                <w:sz w:val="20"/>
                <w:szCs w:val="22"/>
              </w:rPr>
              <w:t>Please refer to Clients Tender DRAWINGS, SPECIFICATIONS AND SCOPE OF WORKS that can be found on the link provided by P Wise Projects on our e-mail request to tender.</w:t>
            </w:r>
          </w:p>
          <w:p w14:paraId="7947E184" w14:textId="4361DB8B" w:rsidR="00D01BDF" w:rsidRPr="0016204C" w:rsidRDefault="002E7943" w:rsidP="00D01BDF">
            <w:pPr>
              <w:rPr>
                <w:sz w:val="20"/>
                <w:szCs w:val="20"/>
              </w:rPr>
            </w:pPr>
            <w:hyperlink r:id="rId13" w:history="1">
              <w:r w:rsidRPr="002E7943">
                <w:rPr>
                  <w:rStyle w:val="Hyperlink"/>
                  <w:sz w:val="22"/>
                  <w:szCs w:val="22"/>
                </w:rPr>
                <w:t>https://drive.google.com/drive/folders/1rr-jiqBvHLe1Jfmnh7VF5uqsWDVMS8g7?usp=sharing</w:t>
              </w:r>
            </w:hyperlink>
            <w:r>
              <w:t xml:space="preserve"> </w:t>
            </w:r>
            <w:r w:rsidR="0016204C" w:rsidRPr="0016204C">
              <w:rPr>
                <w:sz w:val="22"/>
                <w:szCs w:val="22"/>
              </w:rPr>
              <w:t xml:space="preserve"> </w:t>
            </w:r>
            <w:r w:rsidR="00D01BDF" w:rsidRPr="0016204C">
              <w:rPr>
                <w:sz w:val="22"/>
                <w:szCs w:val="22"/>
              </w:rPr>
              <w:t xml:space="preserve"> </w:t>
            </w:r>
          </w:p>
          <w:p w14:paraId="7981BAFC" w14:textId="551A9EB8" w:rsidR="000A3342" w:rsidRPr="00052C93" w:rsidRDefault="000A3342" w:rsidP="00BB7F8C">
            <w:pPr>
              <w:rPr>
                <w:rFonts w:ascii="Calibri" w:hAnsi="Calibri" w:cs="Calibri"/>
                <w:b/>
                <w:bCs/>
                <w:sz w:val="20"/>
                <w:szCs w:val="22"/>
              </w:rPr>
            </w:pPr>
          </w:p>
        </w:tc>
      </w:tr>
      <w:tr w:rsidR="000A3342" w14:paraId="59A7F474" w14:textId="77777777" w:rsidTr="0016204C">
        <w:trPr>
          <w:trHeight w:val="285"/>
        </w:trPr>
        <w:tc>
          <w:tcPr>
            <w:tcW w:w="3114" w:type="dxa"/>
            <w:tcBorders>
              <w:top w:val="dotted" w:sz="4" w:space="0" w:color="auto"/>
              <w:left w:val="dotted" w:sz="4" w:space="0" w:color="auto"/>
              <w:bottom w:val="dotted" w:sz="4" w:space="0" w:color="auto"/>
              <w:right w:val="dotted" w:sz="4" w:space="0" w:color="auto"/>
            </w:tcBorders>
            <w:vAlign w:val="center"/>
            <w:hideMark/>
          </w:tcPr>
          <w:p w14:paraId="78353E71" w14:textId="77777777" w:rsidR="000A3342" w:rsidRDefault="000A3342" w:rsidP="00BB7F8C">
            <w:pPr>
              <w:rPr>
                <w:rFonts w:ascii="Calibri" w:hAnsi="Calibri"/>
                <w:b/>
                <w:sz w:val="22"/>
                <w:szCs w:val="22"/>
              </w:rPr>
            </w:pPr>
            <w:r>
              <w:rPr>
                <w:rFonts w:ascii="Calibri" w:hAnsi="Calibri"/>
                <w:b/>
                <w:sz w:val="22"/>
                <w:szCs w:val="22"/>
              </w:rPr>
              <w:t>Accommodation &amp; Transport:</w:t>
            </w:r>
          </w:p>
        </w:tc>
        <w:tc>
          <w:tcPr>
            <w:tcW w:w="6508" w:type="dxa"/>
            <w:tcBorders>
              <w:top w:val="dotted" w:sz="4" w:space="0" w:color="auto"/>
              <w:left w:val="dotted" w:sz="4" w:space="0" w:color="auto"/>
              <w:bottom w:val="dotted" w:sz="4" w:space="0" w:color="auto"/>
              <w:right w:val="dotted" w:sz="4" w:space="0" w:color="auto"/>
            </w:tcBorders>
            <w:vAlign w:val="center"/>
            <w:hideMark/>
          </w:tcPr>
          <w:p w14:paraId="2DA97987" w14:textId="77777777" w:rsidR="000A3342" w:rsidRDefault="000A3342" w:rsidP="00BB7F8C">
            <w:pPr>
              <w:rPr>
                <w:rFonts w:ascii="Calibri" w:hAnsi="Calibri" w:cs="Calibri"/>
                <w:sz w:val="20"/>
                <w:szCs w:val="22"/>
              </w:rPr>
            </w:pPr>
            <w:r>
              <w:rPr>
                <w:rFonts w:ascii="Calibri" w:hAnsi="Calibri" w:cs="Calibri"/>
                <w:sz w:val="20"/>
                <w:szCs w:val="22"/>
              </w:rPr>
              <w:t>To be provided by the Subcontractor</w:t>
            </w:r>
          </w:p>
        </w:tc>
      </w:tr>
    </w:tbl>
    <w:p w14:paraId="1B59D9C3" w14:textId="77777777" w:rsidR="000A3342" w:rsidRDefault="000A3342" w:rsidP="000A3342">
      <w:pPr>
        <w:jc w:val="both"/>
        <w:rPr>
          <w:rFonts w:ascii="Calibri" w:hAnsi="Calibri" w:cstheme="minorBidi"/>
          <w:sz w:val="22"/>
          <w:szCs w:val="22"/>
        </w:rPr>
      </w:pPr>
    </w:p>
    <w:p w14:paraId="6103DC96" w14:textId="77777777" w:rsidR="000A3342" w:rsidRPr="009B6271" w:rsidRDefault="000A3342" w:rsidP="000A3342">
      <w:pPr>
        <w:jc w:val="both"/>
        <w:rPr>
          <w:rFonts w:ascii="Calibri" w:hAnsi="Calibri" w:cs="Calibri"/>
          <w:sz w:val="20"/>
          <w:szCs w:val="20"/>
        </w:rPr>
      </w:pPr>
      <w:r w:rsidRPr="009B6271">
        <w:rPr>
          <w:rFonts w:ascii="Calibri" w:hAnsi="Calibri" w:cs="Calibri"/>
          <w:sz w:val="20"/>
          <w:szCs w:val="20"/>
        </w:rPr>
        <w:t>The following documents are to be submitted with your quotation:</w:t>
      </w:r>
    </w:p>
    <w:p w14:paraId="6C326305" w14:textId="77777777" w:rsidR="000A3342" w:rsidRPr="009B6271" w:rsidRDefault="000A3342" w:rsidP="000A3342">
      <w:pPr>
        <w:jc w:val="both"/>
        <w:rPr>
          <w:rFonts w:ascii="Calibri" w:hAnsi="Calibri" w:cs="Calibri"/>
          <w:sz w:val="20"/>
          <w:szCs w:val="20"/>
        </w:rPr>
      </w:pPr>
    </w:p>
    <w:p w14:paraId="640DB2AC" w14:textId="77777777" w:rsidR="000A3342" w:rsidRPr="009B6271" w:rsidRDefault="000A3342" w:rsidP="000A3342">
      <w:pPr>
        <w:pStyle w:val="ListParagraph"/>
        <w:numPr>
          <w:ilvl w:val="0"/>
          <w:numId w:val="8"/>
        </w:numPr>
        <w:autoSpaceDN w:val="0"/>
        <w:jc w:val="both"/>
        <w:rPr>
          <w:rFonts w:ascii="Calibri" w:hAnsi="Calibri" w:cs="Calibri"/>
          <w:b/>
          <w:sz w:val="20"/>
          <w:szCs w:val="20"/>
          <w:highlight w:val="yellow"/>
          <w:lang w:val="en-ZA"/>
        </w:rPr>
      </w:pPr>
      <w:r w:rsidRPr="009B6271">
        <w:rPr>
          <w:rFonts w:ascii="Calibri" w:hAnsi="Calibri" w:cs="Calibri"/>
          <w:b/>
          <w:sz w:val="20"/>
          <w:szCs w:val="20"/>
          <w:highlight w:val="yellow"/>
          <w:lang w:val="en-ZA"/>
        </w:rPr>
        <w:t>Fully priced Bill of Quantities. Please note that this is to be submitted in our Excel Format of the bill of quantities attached hereto. Should you wish to submit your quotation in any other format, you can do so but this should only be over and above the excel format of the bill of quantities.</w:t>
      </w:r>
    </w:p>
    <w:p w14:paraId="7C8C5410" w14:textId="77777777" w:rsidR="000A3342" w:rsidRPr="009B6271" w:rsidRDefault="000A3342" w:rsidP="000A3342">
      <w:pPr>
        <w:pStyle w:val="ListParagraph"/>
        <w:rPr>
          <w:rFonts w:ascii="Calibri" w:hAnsi="Calibri" w:cs="Calibri"/>
          <w:sz w:val="20"/>
          <w:szCs w:val="20"/>
          <w:lang w:val="en-ZA"/>
        </w:rPr>
      </w:pPr>
    </w:p>
    <w:p w14:paraId="2E81D303" w14:textId="77777777" w:rsidR="000A3342" w:rsidRPr="009B6271" w:rsidRDefault="000A3342" w:rsidP="000A3342">
      <w:pPr>
        <w:pStyle w:val="ListParagraph"/>
        <w:numPr>
          <w:ilvl w:val="0"/>
          <w:numId w:val="8"/>
        </w:numPr>
        <w:autoSpaceDN w:val="0"/>
        <w:jc w:val="both"/>
        <w:rPr>
          <w:rFonts w:ascii="Calibri" w:hAnsi="Calibri" w:cs="Calibri"/>
          <w:sz w:val="20"/>
          <w:szCs w:val="20"/>
          <w:lang w:val="en-ZA"/>
        </w:rPr>
      </w:pPr>
      <w:r w:rsidRPr="009B6271">
        <w:rPr>
          <w:rFonts w:ascii="Calibri" w:hAnsi="Calibri" w:cs="Calibri"/>
          <w:sz w:val="20"/>
          <w:szCs w:val="20"/>
          <w:lang w:val="en-ZA"/>
        </w:rPr>
        <w:t xml:space="preserve">A complete Company </w:t>
      </w:r>
      <w:r w:rsidRPr="009B6271">
        <w:rPr>
          <w:rFonts w:ascii="Calibri" w:hAnsi="Calibri" w:cs="Calibri"/>
          <w:i/>
          <w:sz w:val="20"/>
          <w:szCs w:val="20"/>
          <w:u w:val="single"/>
          <w:lang w:val="en-ZA"/>
        </w:rPr>
        <w:t>cover letter</w:t>
      </w:r>
      <w:r w:rsidRPr="009B6271">
        <w:rPr>
          <w:rFonts w:ascii="Calibri" w:hAnsi="Calibri" w:cs="Calibri"/>
          <w:sz w:val="20"/>
          <w:szCs w:val="20"/>
          <w:lang w:val="en-ZA"/>
        </w:rPr>
        <w:t xml:space="preserve"> stating the Terms and Conditions of the Company and all relevant information related to the project that needs to be noted, i.e., clarifications or qualifications. </w:t>
      </w:r>
    </w:p>
    <w:p w14:paraId="4588F4D4" w14:textId="77777777" w:rsidR="000A3342" w:rsidRPr="009B6271" w:rsidRDefault="000A3342" w:rsidP="000A3342">
      <w:pPr>
        <w:pStyle w:val="ListParagraph"/>
        <w:ind w:left="405"/>
        <w:jc w:val="both"/>
        <w:rPr>
          <w:rFonts w:ascii="Calibri" w:hAnsi="Calibri" w:cs="Calibri"/>
          <w:sz w:val="20"/>
          <w:szCs w:val="20"/>
          <w:lang w:val="en-ZA"/>
        </w:rPr>
      </w:pPr>
    </w:p>
    <w:p w14:paraId="32254195" w14:textId="77777777" w:rsidR="000A3342" w:rsidRPr="009B6271" w:rsidRDefault="000A3342" w:rsidP="000A3342">
      <w:pPr>
        <w:jc w:val="both"/>
        <w:rPr>
          <w:rFonts w:ascii="Calibri" w:hAnsi="Calibri" w:cs="Calibri"/>
          <w:sz w:val="20"/>
          <w:szCs w:val="20"/>
        </w:rPr>
      </w:pPr>
      <w:r w:rsidRPr="009B6271">
        <w:rPr>
          <w:rFonts w:ascii="Calibri" w:hAnsi="Calibri" w:cs="Calibri"/>
          <w:sz w:val="20"/>
          <w:szCs w:val="20"/>
        </w:rPr>
        <w:t>It will be deemed that by submitting your quotation, you have complied with the terms and conditions as set out herein.</w:t>
      </w:r>
    </w:p>
    <w:p w14:paraId="5A51BF6D" w14:textId="77777777" w:rsidR="000A3342" w:rsidRPr="009B6271" w:rsidRDefault="000A3342" w:rsidP="000A3342">
      <w:pPr>
        <w:jc w:val="both"/>
        <w:rPr>
          <w:rFonts w:ascii="Calibri" w:hAnsi="Calibri" w:cs="Calibri"/>
          <w:sz w:val="20"/>
          <w:szCs w:val="20"/>
        </w:rPr>
      </w:pPr>
    </w:p>
    <w:p w14:paraId="0D29B1AF" w14:textId="77777777" w:rsidR="000A3342" w:rsidRPr="009B6271" w:rsidRDefault="000A3342" w:rsidP="000A3342">
      <w:pPr>
        <w:jc w:val="both"/>
        <w:rPr>
          <w:rFonts w:ascii="Calibri" w:hAnsi="Calibri" w:cs="Calibri"/>
          <w:sz w:val="20"/>
          <w:szCs w:val="20"/>
        </w:rPr>
      </w:pPr>
      <w:r w:rsidRPr="009B6271">
        <w:rPr>
          <w:rFonts w:ascii="Calibri" w:hAnsi="Calibri" w:cs="Calibri"/>
          <w:sz w:val="20"/>
          <w:szCs w:val="20"/>
        </w:rPr>
        <w:t xml:space="preserve">We reserve the right to accept the whole or part of your quotation. You will be required to enter into a relevant formal Contract and Special Conditions of the Sub-Contract Agreement, on acceptance. All materials </w:t>
      </w:r>
    </w:p>
    <w:p w14:paraId="13924E6F" w14:textId="77777777" w:rsidR="000A3342" w:rsidRPr="009B6271" w:rsidRDefault="000A3342" w:rsidP="000A3342">
      <w:pPr>
        <w:jc w:val="both"/>
        <w:rPr>
          <w:rFonts w:ascii="Calibri" w:hAnsi="Calibri" w:cs="Calibri"/>
          <w:sz w:val="20"/>
          <w:szCs w:val="20"/>
        </w:rPr>
      </w:pPr>
      <w:r w:rsidRPr="009B6271">
        <w:rPr>
          <w:rFonts w:ascii="Calibri" w:hAnsi="Calibri" w:cs="Calibri"/>
          <w:sz w:val="20"/>
          <w:szCs w:val="20"/>
        </w:rPr>
        <w:t>to conform to SABS specifications. You will be required to provide a Performance Guarantee in accordance with the above Main Contract Agreement.</w:t>
      </w:r>
    </w:p>
    <w:p w14:paraId="6ED7B337" w14:textId="77777777" w:rsidR="000A3342" w:rsidRPr="009B6271" w:rsidRDefault="000A3342" w:rsidP="000A3342">
      <w:pPr>
        <w:jc w:val="both"/>
        <w:rPr>
          <w:rFonts w:ascii="Calibri" w:hAnsi="Calibri" w:cs="Calibri"/>
          <w:sz w:val="20"/>
          <w:szCs w:val="20"/>
        </w:rPr>
      </w:pPr>
    </w:p>
    <w:p w14:paraId="64033C57" w14:textId="77777777" w:rsidR="000A3342" w:rsidRPr="009B6271" w:rsidRDefault="000A3342" w:rsidP="000A3342">
      <w:pPr>
        <w:jc w:val="both"/>
        <w:rPr>
          <w:rFonts w:ascii="Calibri" w:hAnsi="Calibri" w:cs="Calibri"/>
          <w:sz w:val="20"/>
          <w:szCs w:val="20"/>
        </w:rPr>
      </w:pPr>
      <w:r w:rsidRPr="009B6271">
        <w:rPr>
          <w:rFonts w:ascii="Calibri" w:hAnsi="Calibri" w:cs="Calibri"/>
          <w:sz w:val="20"/>
          <w:szCs w:val="20"/>
        </w:rPr>
        <w:lastRenderedPageBreak/>
        <w:t>Submission of your quotation will be irrevocably deemed to indicate that you have acquainted yourself with the above-mentioned Documentation/s.</w:t>
      </w:r>
    </w:p>
    <w:p w14:paraId="6B2EBD14" w14:textId="77777777" w:rsidR="000A3342" w:rsidRPr="009B6271" w:rsidRDefault="000A3342" w:rsidP="000A3342">
      <w:pPr>
        <w:jc w:val="both"/>
        <w:rPr>
          <w:rFonts w:ascii="Calibri" w:hAnsi="Calibri" w:cs="Calibri"/>
          <w:sz w:val="20"/>
          <w:szCs w:val="20"/>
        </w:rPr>
      </w:pPr>
    </w:p>
    <w:p w14:paraId="7B18A28C" w14:textId="77777777" w:rsidR="000A3342" w:rsidRPr="009B6271" w:rsidRDefault="000A3342" w:rsidP="000A3342">
      <w:pPr>
        <w:jc w:val="both"/>
        <w:rPr>
          <w:rFonts w:ascii="Calibri" w:hAnsi="Calibri" w:cs="Calibri"/>
          <w:sz w:val="20"/>
          <w:szCs w:val="20"/>
        </w:rPr>
      </w:pPr>
      <w:r w:rsidRPr="009B6271">
        <w:rPr>
          <w:rFonts w:ascii="Calibri" w:hAnsi="Calibri" w:cs="Calibri"/>
          <w:sz w:val="20"/>
          <w:szCs w:val="20"/>
        </w:rPr>
        <w:t xml:space="preserve">The Company is not obliged to accept the lowest price, or any tender submitted. Results will be available on request after the Tender has been submitted, depending on the Client. </w:t>
      </w:r>
    </w:p>
    <w:p w14:paraId="7B20BF7B" w14:textId="77777777" w:rsidR="000A3342" w:rsidRPr="009B6271" w:rsidRDefault="000A3342" w:rsidP="000A3342">
      <w:pPr>
        <w:jc w:val="both"/>
        <w:rPr>
          <w:rFonts w:ascii="Calibri" w:hAnsi="Calibri" w:cs="Calibri"/>
          <w:sz w:val="20"/>
          <w:szCs w:val="20"/>
        </w:rPr>
      </w:pPr>
    </w:p>
    <w:p w14:paraId="325EBDCE" w14:textId="77777777" w:rsidR="000A3342" w:rsidRPr="009B6271" w:rsidRDefault="000A3342" w:rsidP="000A3342">
      <w:pPr>
        <w:jc w:val="both"/>
        <w:rPr>
          <w:rFonts w:ascii="Calibri" w:hAnsi="Calibri" w:cs="Calibri"/>
          <w:sz w:val="20"/>
          <w:szCs w:val="20"/>
        </w:rPr>
      </w:pPr>
      <w:r w:rsidRPr="009B6271">
        <w:rPr>
          <w:rFonts w:ascii="Calibri" w:hAnsi="Calibri" w:cs="Calibri"/>
          <w:sz w:val="20"/>
          <w:szCs w:val="20"/>
        </w:rPr>
        <w:t>It is your responsibility to ensure that you have received all necessary information for this Tender. Should you have any queries or wish to inspect any additional documentation / drawings, etc. please contact the writer below.</w:t>
      </w:r>
    </w:p>
    <w:p w14:paraId="77A465DE" w14:textId="77777777" w:rsidR="000A3342" w:rsidRPr="009B6271" w:rsidRDefault="000A3342" w:rsidP="000A3342">
      <w:pPr>
        <w:jc w:val="both"/>
        <w:rPr>
          <w:rFonts w:ascii="Calibri" w:hAnsi="Calibri" w:cs="Calibri"/>
          <w:b/>
          <w:sz w:val="20"/>
          <w:szCs w:val="20"/>
        </w:rPr>
      </w:pPr>
    </w:p>
    <w:p w14:paraId="78E4F446" w14:textId="77777777" w:rsidR="000A3342" w:rsidRPr="009B6271" w:rsidRDefault="000A3342" w:rsidP="000A3342">
      <w:pPr>
        <w:jc w:val="both"/>
        <w:rPr>
          <w:rFonts w:ascii="Calibri" w:hAnsi="Calibri" w:cs="Calibri"/>
          <w:sz w:val="20"/>
          <w:szCs w:val="20"/>
        </w:rPr>
      </w:pPr>
      <w:r w:rsidRPr="009B6271">
        <w:rPr>
          <w:rFonts w:ascii="Calibri" w:hAnsi="Calibri" w:cs="Calibri"/>
          <w:sz w:val="20"/>
          <w:szCs w:val="20"/>
        </w:rPr>
        <w:t xml:space="preserve">Kindly also submit the following </w:t>
      </w:r>
      <w:r w:rsidRPr="009B6271">
        <w:rPr>
          <w:rFonts w:ascii="Calibri" w:hAnsi="Calibri" w:cs="Calibri"/>
          <w:i/>
          <w:sz w:val="20"/>
          <w:szCs w:val="20"/>
          <w:u w:val="single"/>
        </w:rPr>
        <w:t>compulsory</w:t>
      </w:r>
      <w:r w:rsidRPr="009B6271">
        <w:rPr>
          <w:rFonts w:ascii="Calibri" w:hAnsi="Calibri" w:cs="Calibri"/>
          <w:sz w:val="20"/>
          <w:szCs w:val="20"/>
        </w:rPr>
        <w:t xml:space="preserve"> documentation with your quotation and tick the relevant boxes:</w:t>
      </w:r>
    </w:p>
    <w:p w14:paraId="027C20BD" w14:textId="77777777" w:rsidR="000A3342" w:rsidRPr="009B6271" w:rsidRDefault="000A3342" w:rsidP="000A3342">
      <w:pPr>
        <w:jc w:val="both"/>
        <w:rPr>
          <w:rFonts w:ascii="Calibri" w:hAnsi="Calibri" w:cs="Calibri"/>
          <w:sz w:val="20"/>
          <w:szCs w:val="20"/>
        </w:rPr>
      </w:pPr>
    </w:p>
    <w:tbl>
      <w:tblPr>
        <w:tblW w:w="6540" w:type="dxa"/>
        <w:tblLook w:val="04A0" w:firstRow="1" w:lastRow="0" w:firstColumn="1" w:lastColumn="0" w:noHBand="0" w:noVBand="1"/>
      </w:tblPr>
      <w:tblGrid>
        <w:gridCol w:w="6080"/>
        <w:gridCol w:w="460"/>
      </w:tblGrid>
      <w:tr w:rsidR="000A3342" w:rsidRPr="009B6271" w14:paraId="7419324C" w14:textId="77777777" w:rsidTr="00BB7F8C">
        <w:trPr>
          <w:trHeight w:val="315"/>
        </w:trPr>
        <w:tc>
          <w:tcPr>
            <w:tcW w:w="6080" w:type="dxa"/>
            <w:noWrap/>
            <w:vAlign w:val="center"/>
            <w:hideMark/>
          </w:tcPr>
          <w:p w14:paraId="6F009726" w14:textId="77777777" w:rsidR="000A3342" w:rsidRPr="009B6271" w:rsidRDefault="000A3342" w:rsidP="00BB7F8C">
            <w:pPr>
              <w:jc w:val="both"/>
              <w:rPr>
                <w:rFonts w:ascii="Calibri" w:eastAsia="Times New Roman" w:hAnsi="Calibri" w:cs="Calibri"/>
                <w:b/>
                <w:color w:val="000000"/>
                <w:sz w:val="20"/>
                <w:szCs w:val="20"/>
                <w:lang w:eastAsia="en-ZA"/>
              </w:rPr>
            </w:pPr>
            <w:r w:rsidRPr="009B6271">
              <w:rPr>
                <w:rFonts w:ascii="Calibri" w:eastAsia="Times New Roman" w:hAnsi="Calibri" w:cs="Calibri"/>
                <w:b/>
                <w:color w:val="000000"/>
                <w:sz w:val="20"/>
                <w:szCs w:val="20"/>
                <w:lang w:eastAsia="en-ZA"/>
              </w:rPr>
              <w:t>Cover Letter with Terms &amp; Conditions</w:t>
            </w:r>
          </w:p>
        </w:tc>
        <w:tc>
          <w:tcPr>
            <w:tcW w:w="460" w:type="dxa"/>
            <w:tcBorders>
              <w:top w:val="single" w:sz="8" w:space="0" w:color="auto"/>
              <w:left w:val="single" w:sz="8" w:space="0" w:color="auto"/>
              <w:bottom w:val="single" w:sz="8" w:space="0" w:color="auto"/>
              <w:right w:val="single" w:sz="8" w:space="0" w:color="auto"/>
            </w:tcBorders>
            <w:noWrap/>
            <w:vAlign w:val="bottom"/>
            <w:hideMark/>
          </w:tcPr>
          <w:p w14:paraId="04B37842" w14:textId="77777777" w:rsidR="000A3342" w:rsidRPr="009B6271" w:rsidRDefault="000A3342" w:rsidP="00BB7F8C">
            <w:pPr>
              <w:rPr>
                <w:rFonts w:ascii="Calibri" w:eastAsia="Times New Roman" w:hAnsi="Calibri" w:cs="Calibri"/>
                <w:color w:val="000000"/>
                <w:sz w:val="20"/>
                <w:szCs w:val="20"/>
                <w:lang w:eastAsia="en-ZA"/>
              </w:rPr>
            </w:pPr>
            <w:r w:rsidRPr="009B6271">
              <w:rPr>
                <w:rFonts w:ascii="Calibri" w:eastAsia="Times New Roman" w:hAnsi="Calibri" w:cs="Calibri"/>
                <w:color w:val="000000"/>
                <w:sz w:val="20"/>
                <w:szCs w:val="20"/>
                <w:lang w:eastAsia="en-ZA"/>
              </w:rPr>
              <w:t> </w:t>
            </w:r>
          </w:p>
        </w:tc>
      </w:tr>
    </w:tbl>
    <w:p w14:paraId="05AB81E7" w14:textId="77777777" w:rsidR="000A3342" w:rsidRPr="009B6271" w:rsidRDefault="000A3342" w:rsidP="000A3342">
      <w:pPr>
        <w:jc w:val="both"/>
        <w:rPr>
          <w:rFonts w:ascii="Calibri" w:hAnsi="Calibri" w:cs="Calibri"/>
          <w:sz w:val="20"/>
          <w:szCs w:val="20"/>
        </w:rPr>
      </w:pPr>
    </w:p>
    <w:tbl>
      <w:tblPr>
        <w:tblW w:w="6540" w:type="dxa"/>
        <w:tblLook w:val="04A0" w:firstRow="1" w:lastRow="0" w:firstColumn="1" w:lastColumn="0" w:noHBand="0" w:noVBand="1"/>
      </w:tblPr>
      <w:tblGrid>
        <w:gridCol w:w="6080"/>
        <w:gridCol w:w="460"/>
      </w:tblGrid>
      <w:tr w:rsidR="000A3342" w:rsidRPr="009B6271" w14:paraId="0F5BB06D" w14:textId="77777777" w:rsidTr="00BB7F8C">
        <w:trPr>
          <w:trHeight w:val="315"/>
        </w:trPr>
        <w:tc>
          <w:tcPr>
            <w:tcW w:w="6080" w:type="dxa"/>
            <w:noWrap/>
            <w:vAlign w:val="center"/>
            <w:hideMark/>
          </w:tcPr>
          <w:p w14:paraId="1FA32ACD" w14:textId="77777777" w:rsidR="000A3342" w:rsidRPr="009B6271" w:rsidRDefault="000A3342" w:rsidP="00BB7F8C">
            <w:pPr>
              <w:jc w:val="both"/>
              <w:rPr>
                <w:rFonts w:ascii="Calibri" w:eastAsia="Times New Roman" w:hAnsi="Calibri" w:cs="Calibri"/>
                <w:b/>
                <w:color w:val="000000"/>
                <w:sz w:val="20"/>
                <w:szCs w:val="20"/>
                <w:lang w:eastAsia="en-ZA"/>
              </w:rPr>
            </w:pPr>
            <w:r w:rsidRPr="009B6271">
              <w:rPr>
                <w:rFonts w:ascii="Calibri" w:eastAsia="Times New Roman" w:hAnsi="Calibri" w:cs="Calibri"/>
                <w:b/>
                <w:color w:val="000000"/>
                <w:sz w:val="20"/>
                <w:szCs w:val="20"/>
                <w:lang w:eastAsia="en-ZA"/>
              </w:rPr>
              <w:t>BEE Certificate / BEE verification in process letter / Affidavit</w:t>
            </w:r>
          </w:p>
        </w:tc>
        <w:tc>
          <w:tcPr>
            <w:tcW w:w="460" w:type="dxa"/>
            <w:tcBorders>
              <w:top w:val="single" w:sz="8" w:space="0" w:color="auto"/>
              <w:left w:val="single" w:sz="8" w:space="0" w:color="auto"/>
              <w:bottom w:val="single" w:sz="8" w:space="0" w:color="auto"/>
              <w:right w:val="single" w:sz="8" w:space="0" w:color="auto"/>
            </w:tcBorders>
            <w:noWrap/>
            <w:vAlign w:val="bottom"/>
            <w:hideMark/>
          </w:tcPr>
          <w:p w14:paraId="51ADB092" w14:textId="77777777" w:rsidR="000A3342" w:rsidRPr="009B6271" w:rsidRDefault="000A3342" w:rsidP="00BB7F8C">
            <w:pPr>
              <w:rPr>
                <w:rFonts w:ascii="Calibri" w:eastAsia="Times New Roman" w:hAnsi="Calibri" w:cs="Calibri"/>
                <w:color w:val="000000"/>
                <w:sz w:val="20"/>
                <w:szCs w:val="20"/>
                <w:lang w:eastAsia="en-ZA"/>
              </w:rPr>
            </w:pPr>
            <w:r w:rsidRPr="009B6271">
              <w:rPr>
                <w:rFonts w:ascii="Calibri" w:eastAsia="Times New Roman" w:hAnsi="Calibri" w:cs="Calibri"/>
                <w:color w:val="000000"/>
                <w:sz w:val="20"/>
                <w:szCs w:val="20"/>
                <w:lang w:eastAsia="en-ZA"/>
              </w:rPr>
              <w:t> </w:t>
            </w:r>
          </w:p>
        </w:tc>
      </w:tr>
      <w:tr w:rsidR="000A3342" w:rsidRPr="009B6271" w14:paraId="17F98901" w14:textId="77777777" w:rsidTr="00BB7F8C">
        <w:trPr>
          <w:trHeight w:val="195"/>
        </w:trPr>
        <w:tc>
          <w:tcPr>
            <w:tcW w:w="6080" w:type="dxa"/>
            <w:noWrap/>
            <w:vAlign w:val="center"/>
            <w:hideMark/>
          </w:tcPr>
          <w:p w14:paraId="4B8C01D7" w14:textId="77777777" w:rsidR="000A3342" w:rsidRPr="009B6271" w:rsidRDefault="000A3342" w:rsidP="00BB7F8C">
            <w:pPr>
              <w:rPr>
                <w:sz w:val="20"/>
                <w:szCs w:val="20"/>
              </w:rPr>
            </w:pPr>
          </w:p>
        </w:tc>
        <w:tc>
          <w:tcPr>
            <w:tcW w:w="460" w:type="dxa"/>
            <w:noWrap/>
            <w:vAlign w:val="bottom"/>
            <w:hideMark/>
          </w:tcPr>
          <w:p w14:paraId="552F7071" w14:textId="77777777" w:rsidR="000A3342" w:rsidRPr="009B6271" w:rsidRDefault="000A3342" w:rsidP="00BB7F8C">
            <w:pPr>
              <w:rPr>
                <w:sz w:val="20"/>
                <w:szCs w:val="20"/>
              </w:rPr>
            </w:pPr>
          </w:p>
        </w:tc>
      </w:tr>
      <w:tr w:rsidR="000A3342" w:rsidRPr="009B6271" w14:paraId="4D8213A6" w14:textId="77777777" w:rsidTr="00BB7F8C">
        <w:trPr>
          <w:trHeight w:val="315"/>
        </w:trPr>
        <w:tc>
          <w:tcPr>
            <w:tcW w:w="6080" w:type="dxa"/>
            <w:noWrap/>
            <w:vAlign w:val="center"/>
            <w:hideMark/>
          </w:tcPr>
          <w:p w14:paraId="5B0998B2" w14:textId="77777777" w:rsidR="000A3342" w:rsidRPr="009B6271" w:rsidRDefault="000A3342" w:rsidP="00BB7F8C">
            <w:pPr>
              <w:jc w:val="both"/>
              <w:rPr>
                <w:rFonts w:ascii="Calibri" w:eastAsia="Times New Roman" w:hAnsi="Calibri" w:cs="Calibri"/>
                <w:b/>
                <w:color w:val="000000"/>
                <w:sz w:val="20"/>
                <w:szCs w:val="20"/>
                <w:lang w:eastAsia="en-ZA"/>
              </w:rPr>
            </w:pPr>
            <w:r w:rsidRPr="009B6271">
              <w:rPr>
                <w:rFonts w:ascii="Calibri" w:eastAsia="Times New Roman" w:hAnsi="Calibri" w:cs="Calibri"/>
                <w:b/>
                <w:color w:val="000000"/>
                <w:sz w:val="20"/>
                <w:szCs w:val="20"/>
                <w:lang w:eastAsia="en-ZA"/>
              </w:rPr>
              <w:t>Letter of Good Standing</w:t>
            </w:r>
          </w:p>
        </w:tc>
        <w:tc>
          <w:tcPr>
            <w:tcW w:w="460" w:type="dxa"/>
            <w:tcBorders>
              <w:top w:val="single" w:sz="8" w:space="0" w:color="auto"/>
              <w:left w:val="single" w:sz="8" w:space="0" w:color="auto"/>
              <w:bottom w:val="single" w:sz="8" w:space="0" w:color="auto"/>
              <w:right w:val="single" w:sz="8" w:space="0" w:color="auto"/>
            </w:tcBorders>
            <w:noWrap/>
            <w:vAlign w:val="bottom"/>
            <w:hideMark/>
          </w:tcPr>
          <w:p w14:paraId="1A33BA62" w14:textId="77777777" w:rsidR="000A3342" w:rsidRPr="009B6271" w:rsidRDefault="000A3342" w:rsidP="00BB7F8C">
            <w:pPr>
              <w:rPr>
                <w:rFonts w:ascii="Calibri" w:eastAsia="Times New Roman" w:hAnsi="Calibri" w:cs="Calibri"/>
                <w:color w:val="000000"/>
                <w:sz w:val="20"/>
                <w:szCs w:val="20"/>
                <w:lang w:eastAsia="en-ZA"/>
              </w:rPr>
            </w:pPr>
            <w:r w:rsidRPr="009B6271">
              <w:rPr>
                <w:rFonts w:ascii="Calibri" w:eastAsia="Times New Roman" w:hAnsi="Calibri" w:cs="Calibri"/>
                <w:color w:val="000000"/>
                <w:sz w:val="20"/>
                <w:szCs w:val="20"/>
                <w:lang w:eastAsia="en-ZA"/>
              </w:rPr>
              <w:t> </w:t>
            </w:r>
          </w:p>
        </w:tc>
      </w:tr>
      <w:tr w:rsidR="000A3342" w:rsidRPr="009B6271" w14:paraId="124A77B9" w14:textId="77777777" w:rsidTr="00BB7F8C">
        <w:trPr>
          <w:trHeight w:val="195"/>
        </w:trPr>
        <w:tc>
          <w:tcPr>
            <w:tcW w:w="6080" w:type="dxa"/>
            <w:noWrap/>
            <w:vAlign w:val="center"/>
            <w:hideMark/>
          </w:tcPr>
          <w:p w14:paraId="12389D2D" w14:textId="77777777" w:rsidR="000A3342" w:rsidRPr="009B6271" w:rsidRDefault="000A3342" w:rsidP="00BB7F8C">
            <w:pPr>
              <w:rPr>
                <w:sz w:val="20"/>
                <w:szCs w:val="20"/>
              </w:rPr>
            </w:pPr>
          </w:p>
        </w:tc>
        <w:tc>
          <w:tcPr>
            <w:tcW w:w="460" w:type="dxa"/>
            <w:noWrap/>
            <w:vAlign w:val="bottom"/>
            <w:hideMark/>
          </w:tcPr>
          <w:p w14:paraId="20F280F8" w14:textId="77777777" w:rsidR="000A3342" w:rsidRPr="009B6271" w:rsidRDefault="000A3342" w:rsidP="00BB7F8C">
            <w:pPr>
              <w:rPr>
                <w:sz w:val="20"/>
                <w:szCs w:val="20"/>
              </w:rPr>
            </w:pPr>
          </w:p>
        </w:tc>
      </w:tr>
      <w:tr w:rsidR="000A3342" w:rsidRPr="009B6271" w14:paraId="411A7638" w14:textId="77777777" w:rsidTr="00BB7F8C">
        <w:trPr>
          <w:trHeight w:val="315"/>
        </w:trPr>
        <w:tc>
          <w:tcPr>
            <w:tcW w:w="6080" w:type="dxa"/>
            <w:noWrap/>
            <w:vAlign w:val="center"/>
            <w:hideMark/>
          </w:tcPr>
          <w:p w14:paraId="4DDFAE93" w14:textId="77777777" w:rsidR="000A3342" w:rsidRPr="009B6271" w:rsidRDefault="000A3342" w:rsidP="00BB7F8C">
            <w:pPr>
              <w:jc w:val="both"/>
              <w:rPr>
                <w:rFonts w:ascii="Calibri" w:eastAsia="Times New Roman" w:hAnsi="Calibri" w:cs="Calibri"/>
                <w:b/>
                <w:color w:val="000000"/>
                <w:sz w:val="20"/>
                <w:szCs w:val="20"/>
                <w:lang w:eastAsia="en-ZA"/>
              </w:rPr>
            </w:pPr>
            <w:r w:rsidRPr="009B6271">
              <w:rPr>
                <w:rFonts w:ascii="Calibri" w:eastAsia="Times New Roman" w:hAnsi="Calibri" w:cs="Calibri"/>
                <w:b/>
                <w:color w:val="000000"/>
                <w:sz w:val="20"/>
                <w:szCs w:val="20"/>
                <w:lang w:eastAsia="en-ZA"/>
              </w:rPr>
              <w:t>Tax Clearance Certificate</w:t>
            </w:r>
          </w:p>
        </w:tc>
        <w:tc>
          <w:tcPr>
            <w:tcW w:w="460" w:type="dxa"/>
            <w:tcBorders>
              <w:top w:val="single" w:sz="8" w:space="0" w:color="auto"/>
              <w:left w:val="single" w:sz="8" w:space="0" w:color="auto"/>
              <w:bottom w:val="single" w:sz="8" w:space="0" w:color="auto"/>
              <w:right w:val="single" w:sz="8" w:space="0" w:color="auto"/>
            </w:tcBorders>
            <w:noWrap/>
            <w:vAlign w:val="bottom"/>
            <w:hideMark/>
          </w:tcPr>
          <w:p w14:paraId="19392A5A" w14:textId="77777777" w:rsidR="000A3342" w:rsidRPr="009B6271" w:rsidRDefault="000A3342" w:rsidP="00BB7F8C">
            <w:pPr>
              <w:rPr>
                <w:rFonts w:ascii="Calibri" w:eastAsia="Times New Roman" w:hAnsi="Calibri" w:cs="Calibri"/>
                <w:color w:val="000000"/>
                <w:sz w:val="20"/>
                <w:szCs w:val="20"/>
                <w:lang w:eastAsia="en-ZA"/>
              </w:rPr>
            </w:pPr>
            <w:r w:rsidRPr="009B6271">
              <w:rPr>
                <w:rFonts w:ascii="Calibri" w:eastAsia="Times New Roman" w:hAnsi="Calibri" w:cs="Calibri"/>
                <w:color w:val="000000"/>
                <w:sz w:val="20"/>
                <w:szCs w:val="20"/>
                <w:lang w:eastAsia="en-ZA"/>
              </w:rPr>
              <w:t> </w:t>
            </w:r>
          </w:p>
        </w:tc>
      </w:tr>
      <w:tr w:rsidR="000A3342" w:rsidRPr="009B6271" w14:paraId="2140C169" w14:textId="77777777" w:rsidTr="00BB7F8C">
        <w:trPr>
          <w:trHeight w:val="195"/>
        </w:trPr>
        <w:tc>
          <w:tcPr>
            <w:tcW w:w="6080" w:type="dxa"/>
            <w:noWrap/>
            <w:vAlign w:val="center"/>
            <w:hideMark/>
          </w:tcPr>
          <w:p w14:paraId="2F360CAD" w14:textId="77777777" w:rsidR="000A3342" w:rsidRPr="009B6271" w:rsidRDefault="000A3342" w:rsidP="00BB7F8C">
            <w:pPr>
              <w:rPr>
                <w:sz w:val="20"/>
                <w:szCs w:val="20"/>
              </w:rPr>
            </w:pPr>
          </w:p>
        </w:tc>
        <w:tc>
          <w:tcPr>
            <w:tcW w:w="460" w:type="dxa"/>
            <w:noWrap/>
            <w:vAlign w:val="bottom"/>
            <w:hideMark/>
          </w:tcPr>
          <w:p w14:paraId="47910384" w14:textId="77777777" w:rsidR="000A3342" w:rsidRPr="009B6271" w:rsidRDefault="000A3342" w:rsidP="00BB7F8C">
            <w:pPr>
              <w:rPr>
                <w:sz w:val="20"/>
                <w:szCs w:val="20"/>
              </w:rPr>
            </w:pPr>
          </w:p>
        </w:tc>
      </w:tr>
      <w:tr w:rsidR="000A3342" w:rsidRPr="009B6271" w14:paraId="5B6876E2" w14:textId="77777777" w:rsidTr="00BB7F8C">
        <w:trPr>
          <w:trHeight w:val="315"/>
        </w:trPr>
        <w:tc>
          <w:tcPr>
            <w:tcW w:w="6080" w:type="dxa"/>
            <w:noWrap/>
            <w:vAlign w:val="center"/>
            <w:hideMark/>
          </w:tcPr>
          <w:p w14:paraId="4C48A68C" w14:textId="77777777" w:rsidR="000A3342" w:rsidRPr="009B6271" w:rsidRDefault="000A3342" w:rsidP="00BB7F8C">
            <w:pPr>
              <w:jc w:val="both"/>
              <w:rPr>
                <w:rFonts w:ascii="Calibri" w:eastAsia="Times New Roman" w:hAnsi="Calibri" w:cs="Calibri"/>
                <w:b/>
                <w:color w:val="000000"/>
                <w:sz w:val="20"/>
                <w:szCs w:val="20"/>
                <w:lang w:eastAsia="en-ZA"/>
              </w:rPr>
            </w:pPr>
            <w:r w:rsidRPr="009B6271">
              <w:rPr>
                <w:rFonts w:ascii="Calibri" w:eastAsia="Times New Roman" w:hAnsi="Calibri" w:cs="Calibri"/>
                <w:b/>
                <w:color w:val="000000"/>
                <w:sz w:val="20"/>
                <w:szCs w:val="20"/>
                <w:lang w:eastAsia="en-ZA"/>
              </w:rPr>
              <w:t>CIDB Registration</w:t>
            </w:r>
          </w:p>
        </w:tc>
        <w:tc>
          <w:tcPr>
            <w:tcW w:w="460" w:type="dxa"/>
            <w:tcBorders>
              <w:top w:val="single" w:sz="8" w:space="0" w:color="auto"/>
              <w:left w:val="single" w:sz="8" w:space="0" w:color="auto"/>
              <w:bottom w:val="single" w:sz="8" w:space="0" w:color="auto"/>
              <w:right w:val="single" w:sz="8" w:space="0" w:color="auto"/>
            </w:tcBorders>
            <w:noWrap/>
            <w:vAlign w:val="bottom"/>
            <w:hideMark/>
          </w:tcPr>
          <w:p w14:paraId="1A2A14B0" w14:textId="77777777" w:rsidR="000A3342" w:rsidRPr="009B6271" w:rsidRDefault="000A3342" w:rsidP="00BB7F8C">
            <w:pPr>
              <w:rPr>
                <w:rFonts w:ascii="Calibri" w:eastAsia="Times New Roman" w:hAnsi="Calibri" w:cs="Calibri"/>
                <w:color w:val="000000"/>
                <w:sz w:val="20"/>
                <w:szCs w:val="20"/>
                <w:lang w:eastAsia="en-ZA"/>
              </w:rPr>
            </w:pPr>
            <w:r w:rsidRPr="009B6271">
              <w:rPr>
                <w:rFonts w:ascii="Calibri" w:eastAsia="Times New Roman" w:hAnsi="Calibri" w:cs="Calibri"/>
                <w:color w:val="000000"/>
                <w:sz w:val="20"/>
                <w:szCs w:val="20"/>
                <w:lang w:eastAsia="en-ZA"/>
              </w:rPr>
              <w:t> </w:t>
            </w:r>
          </w:p>
        </w:tc>
      </w:tr>
      <w:tr w:rsidR="000A3342" w:rsidRPr="009B6271" w14:paraId="111355D6" w14:textId="77777777" w:rsidTr="00BB7F8C">
        <w:trPr>
          <w:trHeight w:val="195"/>
        </w:trPr>
        <w:tc>
          <w:tcPr>
            <w:tcW w:w="6080" w:type="dxa"/>
            <w:noWrap/>
            <w:vAlign w:val="bottom"/>
            <w:hideMark/>
          </w:tcPr>
          <w:p w14:paraId="51A598DD" w14:textId="77777777" w:rsidR="000A3342" w:rsidRPr="009B6271" w:rsidRDefault="000A3342" w:rsidP="00BB7F8C">
            <w:pPr>
              <w:rPr>
                <w:sz w:val="20"/>
                <w:szCs w:val="20"/>
              </w:rPr>
            </w:pPr>
          </w:p>
        </w:tc>
        <w:tc>
          <w:tcPr>
            <w:tcW w:w="460" w:type="dxa"/>
            <w:noWrap/>
            <w:vAlign w:val="bottom"/>
            <w:hideMark/>
          </w:tcPr>
          <w:p w14:paraId="58E62B2D" w14:textId="77777777" w:rsidR="000A3342" w:rsidRPr="009B6271" w:rsidRDefault="000A3342" w:rsidP="00BB7F8C">
            <w:pPr>
              <w:rPr>
                <w:sz w:val="20"/>
                <w:szCs w:val="20"/>
              </w:rPr>
            </w:pPr>
          </w:p>
        </w:tc>
      </w:tr>
      <w:tr w:rsidR="000A3342" w:rsidRPr="009B6271" w14:paraId="3026F278" w14:textId="77777777" w:rsidTr="00BB7F8C">
        <w:trPr>
          <w:trHeight w:val="330"/>
        </w:trPr>
        <w:tc>
          <w:tcPr>
            <w:tcW w:w="6080" w:type="dxa"/>
            <w:noWrap/>
            <w:vAlign w:val="bottom"/>
            <w:hideMark/>
          </w:tcPr>
          <w:p w14:paraId="2DD0A937" w14:textId="77777777" w:rsidR="000A3342" w:rsidRPr="009B6271" w:rsidRDefault="000A3342" w:rsidP="00BB7F8C">
            <w:pPr>
              <w:rPr>
                <w:rFonts w:ascii="Calibri" w:eastAsia="Times New Roman" w:hAnsi="Calibri" w:cs="Calibri"/>
                <w:b/>
                <w:color w:val="000000"/>
                <w:sz w:val="20"/>
                <w:szCs w:val="20"/>
                <w:lang w:eastAsia="en-ZA"/>
              </w:rPr>
            </w:pPr>
            <w:r w:rsidRPr="009B6271">
              <w:rPr>
                <w:rFonts w:ascii="Calibri" w:eastAsia="Times New Roman" w:hAnsi="Calibri" w:cs="Calibri"/>
                <w:b/>
                <w:color w:val="000000"/>
                <w:sz w:val="20"/>
                <w:szCs w:val="20"/>
                <w:lang w:eastAsia="en-ZA"/>
              </w:rPr>
              <w:t>CSD Registration</w:t>
            </w:r>
          </w:p>
        </w:tc>
        <w:tc>
          <w:tcPr>
            <w:tcW w:w="460" w:type="dxa"/>
            <w:tcBorders>
              <w:top w:val="single" w:sz="8" w:space="0" w:color="auto"/>
              <w:left w:val="single" w:sz="8" w:space="0" w:color="auto"/>
              <w:bottom w:val="single" w:sz="8" w:space="0" w:color="auto"/>
              <w:right w:val="single" w:sz="8" w:space="0" w:color="auto"/>
            </w:tcBorders>
            <w:noWrap/>
            <w:vAlign w:val="bottom"/>
            <w:hideMark/>
          </w:tcPr>
          <w:p w14:paraId="38F87ED8" w14:textId="77777777" w:rsidR="000A3342" w:rsidRPr="009B6271" w:rsidRDefault="000A3342" w:rsidP="00BB7F8C">
            <w:pPr>
              <w:rPr>
                <w:rFonts w:ascii="Calibri" w:eastAsia="Times New Roman" w:hAnsi="Calibri" w:cs="Calibri"/>
                <w:color w:val="000000"/>
                <w:sz w:val="20"/>
                <w:szCs w:val="20"/>
                <w:lang w:eastAsia="en-ZA"/>
              </w:rPr>
            </w:pPr>
            <w:r w:rsidRPr="009B6271">
              <w:rPr>
                <w:rFonts w:ascii="Calibri" w:eastAsia="Times New Roman" w:hAnsi="Calibri" w:cs="Calibri"/>
                <w:color w:val="000000"/>
                <w:sz w:val="20"/>
                <w:szCs w:val="20"/>
                <w:lang w:eastAsia="en-ZA"/>
              </w:rPr>
              <w:t> </w:t>
            </w:r>
          </w:p>
        </w:tc>
      </w:tr>
      <w:tr w:rsidR="000A3342" w:rsidRPr="009B6271" w14:paraId="03A16B1C" w14:textId="77777777" w:rsidTr="00BB7F8C">
        <w:trPr>
          <w:trHeight w:val="195"/>
        </w:trPr>
        <w:tc>
          <w:tcPr>
            <w:tcW w:w="6080" w:type="dxa"/>
            <w:noWrap/>
            <w:vAlign w:val="bottom"/>
            <w:hideMark/>
          </w:tcPr>
          <w:p w14:paraId="6130C2CE" w14:textId="77777777" w:rsidR="000A3342" w:rsidRPr="009B6271" w:rsidRDefault="000A3342" w:rsidP="00BB7F8C">
            <w:pPr>
              <w:rPr>
                <w:sz w:val="20"/>
                <w:szCs w:val="20"/>
              </w:rPr>
            </w:pPr>
          </w:p>
        </w:tc>
        <w:tc>
          <w:tcPr>
            <w:tcW w:w="460" w:type="dxa"/>
            <w:noWrap/>
            <w:vAlign w:val="bottom"/>
            <w:hideMark/>
          </w:tcPr>
          <w:p w14:paraId="26AE312E" w14:textId="77777777" w:rsidR="000A3342" w:rsidRPr="009B6271" w:rsidRDefault="000A3342" w:rsidP="00BB7F8C">
            <w:pPr>
              <w:rPr>
                <w:sz w:val="20"/>
                <w:szCs w:val="20"/>
              </w:rPr>
            </w:pPr>
          </w:p>
        </w:tc>
      </w:tr>
      <w:tr w:rsidR="000A3342" w:rsidRPr="009B6271" w14:paraId="2A7E758F" w14:textId="77777777" w:rsidTr="00BB7F8C">
        <w:trPr>
          <w:trHeight w:val="330"/>
        </w:trPr>
        <w:tc>
          <w:tcPr>
            <w:tcW w:w="6080" w:type="dxa"/>
            <w:noWrap/>
            <w:vAlign w:val="bottom"/>
            <w:hideMark/>
          </w:tcPr>
          <w:p w14:paraId="6296C9E4" w14:textId="77777777" w:rsidR="000A3342" w:rsidRPr="009B6271" w:rsidRDefault="000A3342" w:rsidP="00BB7F8C">
            <w:pPr>
              <w:rPr>
                <w:rFonts w:ascii="Calibri" w:eastAsia="Times New Roman" w:hAnsi="Calibri" w:cs="Calibri"/>
                <w:b/>
                <w:color w:val="000000"/>
                <w:sz w:val="20"/>
                <w:szCs w:val="20"/>
                <w:lang w:eastAsia="en-ZA"/>
              </w:rPr>
            </w:pPr>
            <w:r w:rsidRPr="009B6271">
              <w:rPr>
                <w:rFonts w:ascii="Calibri" w:eastAsia="Times New Roman" w:hAnsi="Calibri" w:cs="Calibri"/>
                <w:b/>
                <w:color w:val="000000"/>
                <w:sz w:val="20"/>
                <w:szCs w:val="20"/>
                <w:lang w:eastAsia="en-ZA"/>
              </w:rPr>
              <w:t>Certificate of Incorporation</w:t>
            </w:r>
          </w:p>
        </w:tc>
        <w:tc>
          <w:tcPr>
            <w:tcW w:w="460" w:type="dxa"/>
            <w:tcBorders>
              <w:top w:val="single" w:sz="8" w:space="0" w:color="auto"/>
              <w:left w:val="single" w:sz="8" w:space="0" w:color="auto"/>
              <w:bottom w:val="single" w:sz="8" w:space="0" w:color="auto"/>
              <w:right w:val="single" w:sz="8" w:space="0" w:color="auto"/>
            </w:tcBorders>
            <w:noWrap/>
            <w:vAlign w:val="bottom"/>
            <w:hideMark/>
          </w:tcPr>
          <w:p w14:paraId="4DCC1CEC" w14:textId="77777777" w:rsidR="000A3342" w:rsidRPr="009B6271" w:rsidRDefault="000A3342" w:rsidP="00BB7F8C">
            <w:pPr>
              <w:rPr>
                <w:rFonts w:ascii="Calibri" w:eastAsia="Times New Roman" w:hAnsi="Calibri" w:cs="Calibri"/>
                <w:color w:val="000000"/>
                <w:sz w:val="20"/>
                <w:szCs w:val="20"/>
                <w:lang w:eastAsia="en-ZA"/>
              </w:rPr>
            </w:pPr>
            <w:r w:rsidRPr="009B6271">
              <w:rPr>
                <w:rFonts w:ascii="Calibri" w:eastAsia="Times New Roman" w:hAnsi="Calibri" w:cs="Calibri"/>
                <w:color w:val="000000"/>
                <w:sz w:val="20"/>
                <w:szCs w:val="20"/>
                <w:lang w:eastAsia="en-ZA"/>
              </w:rPr>
              <w:t> </w:t>
            </w:r>
          </w:p>
        </w:tc>
      </w:tr>
    </w:tbl>
    <w:p w14:paraId="5070B109" w14:textId="77777777" w:rsidR="000A3342" w:rsidRPr="009B6271" w:rsidRDefault="000A3342" w:rsidP="000A3342">
      <w:pPr>
        <w:jc w:val="both"/>
        <w:rPr>
          <w:rFonts w:ascii="Calibri" w:hAnsi="Calibri" w:cs="Calibri"/>
          <w:b/>
          <w:sz w:val="20"/>
          <w:szCs w:val="20"/>
        </w:rPr>
      </w:pPr>
    </w:p>
    <w:tbl>
      <w:tblPr>
        <w:tblW w:w="6540" w:type="dxa"/>
        <w:tblLook w:val="04A0" w:firstRow="1" w:lastRow="0" w:firstColumn="1" w:lastColumn="0" w:noHBand="0" w:noVBand="1"/>
      </w:tblPr>
      <w:tblGrid>
        <w:gridCol w:w="6080"/>
        <w:gridCol w:w="460"/>
      </w:tblGrid>
      <w:tr w:rsidR="000A3342" w:rsidRPr="009B6271" w14:paraId="110A2B8F" w14:textId="77777777" w:rsidTr="00BB7F8C">
        <w:trPr>
          <w:trHeight w:val="330"/>
        </w:trPr>
        <w:tc>
          <w:tcPr>
            <w:tcW w:w="6080" w:type="dxa"/>
            <w:noWrap/>
            <w:vAlign w:val="bottom"/>
            <w:hideMark/>
          </w:tcPr>
          <w:p w14:paraId="45E8368B" w14:textId="77777777" w:rsidR="000A3342" w:rsidRPr="009B6271" w:rsidRDefault="000A3342" w:rsidP="00BB7F8C">
            <w:pPr>
              <w:rPr>
                <w:rFonts w:ascii="Calibri" w:eastAsia="Times New Roman" w:hAnsi="Calibri" w:cs="Calibri"/>
                <w:b/>
                <w:color w:val="000000"/>
                <w:sz w:val="20"/>
                <w:szCs w:val="20"/>
                <w:lang w:eastAsia="en-ZA"/>
              </w:rPr>
            </w:pPr>
            <w:r w:rsidRPr="009B6271">
              <w:rPr>
                <w:rFonts w:ascii="Calibri" w:eastAsia="Times New Roman" w:hAnsi="Calibri" w:cs="Calibri"/>
                <w:b/>
                <w:color w:val="000000"/>
                <w:sz w:val="20"/>
                <w:szCs w:val="20"/>
                <w:lang w:eastAsia="en-ZA"/>
              </w:rPr>
              <w:t>Company Profile</w:t>
            </w:r>
          </w:p>
        </w:tc>
        <w:tc>
          <w:tcPr>
            <w:tcW w:w="460" w:type="dxa"/>
            <w:tcBorders>
              <w:top w:val="single" w:sz="8" w:space="0" w:color="auto"/>
              <w:left w:val="single" w:sz="8" w:space="0" w:color="auto"/>
              <w:bottom w:val="single" w:sz="8" w:space="0" w:color="auto"/>
              <w:right w:val="single" w:sz="8" w:space="0" w:color="auto"/>
            </w:tcBorders>
            <w:noWrap/>
            <w:vAlign w:val="bottom"/>
            <w:hideMark/>
          </w:tcPr>
          <w:p w14:paraId="78813CE6" w14:textId="77777777" w:rsidR="000A3342" w:rsidRPr="009B6271" w:rsidRDefault="000A3342" w:rsidP="00BB7F8C">
            <w:pPr>
              <w:rPr>
                <w:rFonts w:ascii="Calibri" w:eastAsia="Times New Roman" w:hAnsi="Calibri" w:cs="Calibri"/>
                <w:color w:val="000000"/>
                <w:sz w:val="20"/>
                <w:szCs w:val="20"/>
                <w:lang w:eastAsia="en-ZA"/>
              </w:rPr>
            </w:pPr>
            <w:r w:rsidRPr="009B6271">
              <w:rPr>
                <w:rFonts w:ascii="Calibri" w:eastAsia="Times New Roman" w:hAnsi="Calibri" w:cs="Calibri"/>
                <w:color w:val="000000"/>
                <w:sz w:val="20"/>
                <w:szCs w:val="20"/>
                <w:lang w:eastAsia="en-ZA"/>
              </w:rPr>
              <w:t> </w:t>
            </w:r>
          </w:p>
        </w:tc>
      </w:tr>
    </w:tbl>
    <w:p w14:paraId="4E35C4EC" w14:textId="77777777" w:rsidR="000A3342" w:rsidRPr="009B6271" w:rsidRDefault="000A3342" w:rsidP="000A3342">
      <w:pPr>
        <w:jc w:val="both"/>
        <w:rPr>
          <w:rFonts w:ascii="Calibri" w:hAnsi="Calibri" w:cs="Calibri"/>
          <w:b/>
          <w:sz w:val="20"/>
          <w:szCs w:val="20"/>
        </w:rPr>
      </w:pPr>
    </w:p>
    <w:tbl>
      <w:tblPr>
        <w:tblW w:w="6540" w:type="dxa"/>
        <w:tblLook w:val="04A0" w:firstRow="1" w:lastRow="0" w:firstColumn="1" w:lastColumn="0" w:noHBand="0" w:noVBand="1"/>
      </w:tblPr>
      <w:tblGrid>
        <w:gridCol w:w="6080"/>
        <w:gridCol w:w="460"/>
      </w:tblGrid>
      <w:tr w:rsidR="000A3342" w:rsidRPr="009B6271" w14:paraId="5748F1F8" w14:textId="77777777" w:rsidTr="00BB7F8C">
        <w:trPr>
          <w:trHeight w:val="330"/>
        </w:trPr>
        <w:tc>
          <w:tcPr>
            <w:tcW w:w="6080" w:type="dxa"/>
            <w:noWrap/>
            <w:vAlign w:val="bottom"/>
            <w:hideMark/>
          </w:tcPr>
          <w:p w14:paraId="7FD05F82" w14:textId="77777777" w:rsidR="000A3342" w:rsidRPr="009B6271" w:rsidRDefault="000A3342" w:rsidP="00BB7F8C">
            <w:pPr>
              <w:rPr>
                <w:rFonts w:ascii="Calibri" w:eastAsia="Times New Roman" w:hAnsi="Calibri" w:cs="Calibri"/>
                <w:b/>
                <w:color w:val="000000"/>
                <w:sz w:val="20"/>
                <w:szCs w:val="20"/>
                <w:lang w:eastAsia="en-ZA"/>
              </w:rPr>
            </w:pPr>
            <w:r w:rsidRPr="009B6271">
              <w:rPr>
                <w:rFonts w:ascii="Calibri" w:eastAsia="Times New Roman" w:hAnsi="Calibri" w:cs="Calibri"/>
                <w:b/>
                <w:color w:val="000000"/>
                <w:sz w:val="20"/>
                <w:szCs w:val="20"/>
                <w:lang w:eastAsia="en-ZA"/>
              </w:rPr>
              <w:t>SARS Pin</w:t>
            </w:r>
          </w:p>
        </w:tc>
        <w:tc>
          <w:tcPr>
            <w:tcW w:w="460" w:type="dxa"/>
            <w:tcBorders>
              <w:top w:val="single" w:sz="8" w:space="0" w:color="auto"/>
              <w:left w:val="single" w:sz="8" w:space="0" w:color="auto"/>
              <w:bottom w:val="single" w:sz="8" w:space="0" w:color="auto"/>
              <w:right w:val="single" w:sz="8" w:space="0" w:color="auto"/>
            </w:tcBorders>
            <w:noWrap/>
            <w:vAlign w:val="bottom"/>
            <w:hideMark/>
          </w:tcPr>
          <w:p w14:paraId="77ECECE4" w14:textId="77777777" w:rsidR="000A3342" w:rsidRPr="009B6271" w:rsidRDefault="000A3342" w:rsidP="00BB7F8C">
            <w:pPr>
              <w:rPr>
                <w:rFonts w:ascii="Calibri" w:eastAsia="Times New Roman" w:hAnsi="Calibri" w:cs="Calibri"/>
                <w:color w:val="000000"/>
                <w:sz w:val="20"/>
                <w:szCs w:val="20"/>
                <w:lang w:eastAsia="en-ZA"/>
              </w:rPr>
            </w:pPr>
            <w:r w:rsidRPr="009B6271">
              <w:rPr>
                <w:rFonts w:ascii="Calibri" w:eastAsia="Times New Roman" w:hAnsi="Calibri" w:cs="Calibri"/>
                <w:color w:val="000000"/>
                <w:sz w:val="20"/>
                <w:szCs w:val="20"/>
                <w:lang w:eastAsia="en-ZA"/>
              </w:rPr>
              <w:t> </w:t>
            </w:r>
          </w:p>
        </w:tc>
      </w:tr>
    </w:tbl>
    <w:p w14:paraId="24779CC6" w14:textId="77777777" w:rsidR="000A3342" w:rsidRPr="009B6271" w:rsidRDefault="000A3342" w:rsidP="000A3342">
      <w:pPr>
        <w:pStyle w:val="Header"/>
        <w:tabs>
          <w:tab w:val="left" w:pos="720"/>
        </w:tabs>
        <w:rPr>
          <w:rFonts w:ascii="Calibri" w:hAnsi="Calibri" w:cs="Calibri"/>
          <w:sz w:val="20"/>
          <w:szCs w:val="20"/>
        </w:rPr>
      </w:pPr>
    </w:p>
    <w:p w14:paraId="1BC61E11" w14:textId="2A108F54" w:rsidR="000A3342" w:rsidRPr="009B6271" w:rsidRDefault="000A3342" w:rsidP="000A3342">
      <w:pPr>
        <w:rPr>
          <w:rFonts w:ascii="Calibri" w:hAnsi="Calibri" w:cs="Calibri"/>
          <w:b/>
          <w:color w:val="FF0000"/>
          <w:sz w:val="20"/>
          <w:szCs w:val="20"/>
          <w:u w:val="single"/>
        </w:rPr>
      </w:pPr>
      <w:r w:rsidRPr="009B6271">
        <w:rPr>
          <w:rFonts w:ascii="Calibri" w:hAnsi="Calibri" w:cs="Calibri"/>
          <w:b/>
          <w:color w:val="FF0000"/>
          <w:sz w:val="20"/>
          <w:szCs w:val="20"/>
          <w:highlight w:val="yellow"/>
          <w:u w:val="single"/>
        </w:rPr>
        <w:t>Your quotation should reach the undersigned by 1</w:t>
      </w:r>
      <w:r w:rsidR="00862E69" w:rsidRPr="009B6271">
        <w:rPr>
          <w:rFonts w:ascii="Calibri" w:hAnsi="Calibri" w:cs="Calibri"/>
          <w:b/>
          <w:color w:val="FF0000"/>
          <w:sz w:val="20"/>
          <w:szCs w:val="20"/>
          <w:highlight w:val="yellow"/>
          <w:u w:val="single"/>
        </w:rPr>
        <w:t>2</w:t>
      </w:r>
      <w:r w:rsidRPr="009B6271">
        <w:rPr>
          <w:rFonts w:ascii="Calibri" w:hAnsi="Calibri" w:cs="Calibri"/>
          <w:b/>
          <w:color w:val="FF0000"/>
          <w:sz w:val="20"/>
          <w:szCs w:val="20"/>
          <w:highlight w:val="yellow"/>
          <w:u w:val="single"/>
        </w:rPr>
        <w:t xml:space="preserve">:00 pm on </w:t>
      </w:r>
      <w:r w:rsidR="00862E69" w:rsidRPr="009B6271">
        <w:rPr>
          <w:rFonts w:ascii="Calibri" w:hAnsi="Calibri" w:cs="Calibri"/>
          <w:b/>
          <w:color w:val="FF0000"/>
          <w:sz w:val="20"/>
          <w:szCs w:val="20"/>
          <w:highlight w:val="yellow"/>
          <w:u w:val="single"/>
        </w:rPr>
        <w:t>22</w:t>
      </w:r>
      <w:r w:rsidR="00F609EB" w:rsidRPr="009B6271">
        <w:rPr>
          <w:rFonts w:ascii="Calibri" w:hAnsi="Calibri" w:cs="Calibri"/>
          <w:b/>
          <w:color w:val="FF0000"/>
          <w:sz w:val="20"/>
          <w:szCs w:val="20"/>
          <w:highlight w:val="yellow"/>
          <w:u w:val="single"/>
        </w:rPr>
        <w:t xml:space="preserve"> </w:t>
      </w:r>
      <w:r w:rsidR="00862E69" w:rsidRPr="009B6271">
        <w:rPr>
          <w:rFonts w:ascii="Calibri" w:hAnsi="Calibri" w:cs="Calibri"/>
          <w:b/>
          <w:color w:val="FF0000"/>
          <w:sz w:val="20"/>
          <w:szCs w:val="20"/>
          <w:highlight w:val="yellow"/>
          <w:u w:val="single"/>
        </w:rPr>
        <w:t>October</w:t>
      </w:r>
      <w:r w:rsidRPr="009B6271">
        <w:rPr>
          <w:rFonts w:ascii="Calibri" w:hAnsi="Calibri" w:cs="Calibri"/>
          <w:b/>
          <w:color w:val="FF0000"/>
          <w:sz w:val="20"/>
          <w:szCs w:val="20"/>
          <w:highlight w:val="yellow"/>
          <w:u w:val="single"/>
        </w:rPr>
        <w:t xml:space="preserve"> 2026</w:t>
      </w:r>
    </w:p>
    <w:p w14:paraId="1A7C2641" w14:textId="77777777" w:rsidR="000A3342" w:rsidRPr="009B6271" w:rsidRDefault="000A3342" w:rsidP="000A3342">
      <w:pPr>
        <w:ind w:left="720" w:hanging="720"/>
        <w:rPr>
          <w:rFonts w:ascii="Calibri" w:hAnsi="Calibri" w:cs="Calibri"/>
          <w:sz w:val="20"/>
          <w:szCs w:val="20"/>
        </w:rPr>
      </w:pPr>
    </w:p>
    <w:p w14:paraId="320187C1" w14:textId="77777777" w:rsidR="009660C7" w:rsidRPr="009B6271" w:rsidRDefault="009660C7" w:rsidP="009660C7">
      <w:pPr>
        <w:ind w:left="720" w:hanging="720"/>
        <w:rPr>
          <w:rFonts w:ascii="Calibri" w:hAnsi="Calibri" w:cs="Calibri"/>
          <w:sz w:val="20"/>
          <w:szCs w:val="20"/>
        </w:rPr>
      </w:pPr>
      <w:r w:rsidRPr="009B6271">
        <w:rPr>
          <w:rFonts w:ascii="Calibri" w:hAnsi="Calibri" w:cs="Calibri"/>
          <w:sz w:val="20"/>
          <w:szCs w:val="20"/>
        </w:rPr>
        <w:t>Yours faithfully</w:t>
      </w:r>
    </w:p>
    <w:p w14:paraId="7FC1B29A" w14:textId="77777777" w:rsidR="009660C7" w:rsidRPr="009B6271" w:rsidRDefault="009660C7" w:rsidP="009660C7">
      <w:pPr>
        <w:pStyle w:val="Header"/>
        <w:tabs>
          <w:tab w:val="left" w:pos="720"/>
        </w:tabs>
        <w:rPr>
          <w:rFonts w:ascii="Calibri" w:hAnsi="Calibri" w:cs="Calibri"/>
          <w:b/>
          <w:sz w:val="20"/>
          <w:szCs w:val="20"/>
        </w:rPr>
      </w:pPr>
      <w:r w:rsidRPr="009B6271">
        <w:rPr>
          <w:rFonts w:ascii="Calibri" w:hAnsi="Calibri" w:cs="Calibri"/>
          <w:b/>
          <w:sz w:val="20"/>
          <w:szCs w:val="20"/>
        </w:rPr>
        <w:t>Cobus van den Berg</w:t>
      </w:r>
    </w:p>
    <w:p w14:paraId="44EDC6B1" w14:textId="77777777" w:rsidR="009660C7" w:rsidRPr="009B6271" w:rsidRDefault="009660C7" w:rsidP="009660C7">
      <w:pPr>
        <w:pStyle w:val="Header"/>
        <w:tabs>
          <w:tab w:val="left" w:pos="720"/>
        </w:tabs>
        <w:rPr>
          <w:rFonts w:ascii="Calibri" w:hAnsi="Calibri" w:cs="Calibri"/>
          <w:b/>
          <w:sz w:val="20"/>
          <w:szCs w:val="20"/>
        </w:rPr>
      </w:pPr>
    </w:p>
    <w:p w14:paraId="70EC3ACE" w14:textId="77777777" w:rsidR="009660C7" w:rsidRPr="009B6271" w:rsidRDefault="009660C7" w:rsidP="009660C7">
      <w:pPr>
        <w:pStyle w:val="Header"/>
        <w:tabs>
          <w:tab w:val="left" w:pos="720"/>
        </w:tabs>
        <w:rPr>
          <w:rFonts w:ascii="Calibri" w:hAnsi="Calibri" w:cs="Calibri"/>
          <w:b/>
          <w:sz w:val="20"/>
          <w:szCs w:val="20"/>
        </w:rPr>
      </w:pPr>
    </w:p>
    <w:p w14:paraId="3198EE1E" w14:textId="77777777" w:rsidR="009660C7" w:rsidRPr="009B6271" w:rsidRDefault="009660C7" w:rsidP="009660C7">
      <w:pPr>
        <w:pStyle w:val="Header"/>
        <w:tabs>
          <w:tab w:val="left" w:pos="720"/>
        </w:tabs>
        <w:rPr>
          <w:rFonts w:ascii="Calibri" w:hAnsi="Calibri" w:cs="Calibri"/>
          <w:sz w:val="20"/>
          <w:szCs w:val="20"/>
          <w:lang w:val="en-GB"/>
        </w:rPr>
      </w:pPr>
      <w:r w:rsidRPr="009B6271">
        <w:rPr>
          <w:rFonts w:ascii="Calibri" w:hAnsi="Calibri" w:cs="Calibri"/>
          <w:sz w:val="20"/>
          <w:szCs w:val="20"/>
          <w:lang w:val="en-GB"/>
        </w:rPr>
        <w:t>Senior Estimator</w:t>
      </w:r>
    </w:p>
    <w:p w14:paraId="52F3C359" w14:textId="77777777" w:rsidR="009660C7" w:rsidRPr="009B6271" w:rsidRDefault="009660C7" w:rsidP="009660C7">
      <w:pPr>
        <w:pStyle w:val="Header"/>
        <w:tabs>
          <w:tab w:val="left" w:pos="720"/>
        </w:tabs>
        <w:rPr>
          <w:rFonts w:ascii="Calibri" w:hAnsi="Calibri" w:cs="Calibri"/>
          <w:sz w:val="20"/>
          <w:szCs w:val="20"/>
          <w:lang w:val="en-GB"/>
        </w:rPr>
      </w:pPr>
      <w:r w:rsidRPr="009B6271">
        <w:rPr>
          <w:rFonts w:ascii="Calibri" w:hAnsi="Calibri" w:cs="Calibri"/>
          <w:sz w:val="20"/>
          <w:szCs w:val="20"/>
          <w:lang w:val="en-GB"/>
        </w:rPr>
        <w:t>For P Wise Projects</w:t>
      </w:r>
    </w:p>
    <w:p w14:paraId="6C9A0DFD" w14:textId="77777777" w:rsidR="009660C7" w:rsidRPr="009B6271" w:rsidRDefault="009660C7" w:rsidP="009660C7">
      <w:pPr>
        <w:rPr>
          <w:rFonts w:ascii="Calibri" w:hAnsi="Calibri" w:cs="Calibri"/>
          <w:sz w:val="20"/>
          <w:szCs w:val="20"/>
          <w:lang w:val="en-GB"/>
        </w:rPr>
      </w:pPr>
      <w:r w:rsidRPr="009B6271">
        <w:rPr>
          <w:rFonts w:ascii="Calibri" w:hAnsi="Calibri" w:cs="Calibri"/>
          <w:sz w:val="20"/>
          <w:szCs w:val="20"/>
          <w:lang w:val="en-GB"/>
        </w:rPr>
        <w:t>079 560 8960</w:t>
      </w:r>
    </w:p>
    <w:p w14:paraId="528477E1" w14:textId="12EECC7D" w:rsidR="00EB38CA" w:rsidRPr="009B6271" w:rsidRDefault="009660C7" w:rsidP="009660C7">
      <w:pPr>
        <w:rPr>
          <w:sz w:val="20"/>
          <w:szCs w:val="20"/>
        </w:rPr>
      </w:pPr>
      <w:hyperlink r:id="rId14" w:history="1">
        <w:r w:rsidRPr="009B6271">
          <w:rPr>
            <w:rStyle w:val="Hyperlink"/>
            <w:rFonts w:ascii="Calibri" w:hAnsi="Calibri" w:cs="Calibri"/>
            <w:sz w:val="20"/>
            <w:szCs w:val="20"/>
          </w:rPr>
          <w:t>cobus@wisegroup.co.za</w:t>
        </w:r>
      </w:hyperlink>
      <w:r w:rsidRPr="009B6271">
        <w:rPr>
          <w:sz w:val="20"/>
          <w:szCs w:val="20"/>
        </w:rPr>
        <w:t xml:space="preserve"> </w:t>
      </w:r>
      <w:r w:rsidRPr="009B6271">
        <w:rPr>
          <w:rFonts w:ascii="Calibri" w:hAnsi="Calibri" w:cs="Calibri"/>
          <w:sz w:val="20"/>
          <w:szCs w:val="20"/>
        </w:rPr>
        <w:t xml:space="preserve"> </w:t>
      </w:r>
    </w:p>
    <w:sectPr w:rsidR="00EB38CA" w:rsidRPr="009B6271" w:rsidSect="00233061">
      <w:headerReference w:type="default" r:id="rId15"/>
      <w:footerReference w:type="default" r:id="rId16"/>
      <w:pgSz w:w="11900" w:h="16840"/>
      <w:pgMar w:top="2693" w:right="1134"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CB00A" w14:textId="77777777" w:rsidR="00070670" w:rsidRDefault="00070670" w:rsidP="00160DC5">
      <w:r>
        <w:separator/>
      </w:r>
    </w:p>
  </w:endnote>
  <w:endnote w:type="continuationSeparator" w:id="0">
    <w:p w14:paraId="709DF531" w14:textId="77777777" w:rsidR="00070670" w:rsidRDefault="00070670" w:rsidP="00160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4C44" w14:textId="77777777" w:rsidR="008A2726" w:rsidRPr="005867EA" w:rsidRDefault="00920C30" w:rsidP="005867EA">
    <w:r w:rsidRPr="005867EA">
      <w:rPr>
        <w:noProof/>
      </w:rPr>
      <mc:AlternateContent>
        <mc:Choice Requires="wps">
          <w:drawing>
            <wp:anchor distT="0" distB="0" distL="114300" distR="114300" simplePos="0" relativeHeight="251658240" behindDoc="0" locked="0" layoutInCell="1" allowOverlap="1" wp14:anchorId="00598A1C" wp14:editId="061403AE">
              <wp:simplePos x="0" y="0"/>
              <wp:positionH relativeFrom="column">
                <wp:posOffset>-548640</wp:posOffset>
              </wp:positionH>
              <wp:positionV relativeFrom="paragraph">
                <wp:posOffset>-40640</wp:posOffset>
              </wp:positionV>
              <wp:extent cx="7178760" cy="596900"/>
              <wp:effectExtent l="0" t="0" r="0" b="0"/>
              <wp:wrapNone/>
              <wp:docPr id="6" name="Text Box 6"/>
              <wp:cNvGraphicFramePr/>
              <a:graphic xmlns:a="http://schemas.openxmlformats.org/drawingml/2006/main">
                <a:graphicData uri="http://schemas.microsoft.com/office/word/2010/wordprocessingShape">
                  <wps:wsp>
                    <wps:cNvSpPr txBox="1"/>
                    <wps:spPr>
                      <a:xfrm>
                        <a:off x="0" y="0"/>
                        <a:ext cx="7178760" cy="596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2C91A2" w14:textId="77777777" w:rsidR="00920C30" w:rsidRPr="005867EA" w:rsidRDefault="00EA69EA" w:rsidP="005867EA">
                          <w:r w:rsidRPr="005867EA">
                            <w:t xml:space="preserve">P </w:t>
                          </w:r>
                          <w:r w:rsidR="00920C30" w:rsidRPr="005867EA">
                            <w:t xml:space="preserve">Wise </w:t>
                          </w:r>
                          <w:r w:rsidR="00915310" w:rsidRPr="005867EA">
                            <w:t>Projects</w:t>
                          </w:r>
                          <w:r w:rsidR="009031C4" w:rsidRPr="005867EA">
                            <w:t xml:space="preserve"> (Pty) Ltd</w:t>
                          </w:r>
                          <w:r w:rsidR="00915310" w:rsidRPr="005867EA">
                            <w:t xml:space="preserve"> </w:t>
                          </w:r>
                          <w:r w:rsidRPr="005867EA">
                            <w:t>Directors</w:t>
                          </w:r>
                          <w:r w:rsidR="00915310" w:rsidRPr="005867EA">
                            <w:t>: Petunia Tabata</w:t>
                          </w:r>
                          <w:r w:rsidR="00920C30" w:rsidRPr="005867EA">
                            <w:t xml:space="preserve"> |</w:t>
                          </w:r>
                          <w:r w:rsidRPr="005867EA">
                            <w:t xml:space="preserve"> </w:t>
                          </w:r>
                          <w:proofErr w:type="spellStart"/>
                          <w:r w:rsidRPr="005867EA">
                            <w:t>Vuyisa</w:t>
                          </w:r>
                          <w:proofErr w:type="spellEnd"/>
                          <w:r w:rsidR="00920C30" w:rsidRPr="005867EA">
                            <w:t xml:space="preserve"> Tabata | Letsatsi </w:t>
                          </w:r>
                          <w:proofErr w:type="spellStart"/>
                          <w:r w:rsidR="00920C30" w:rsidRPr="005867EA">
                            <w:t>Ramookho</w:t>
                          </w:r>
                          <w:proofErr w:type="spellEnd"/>
                          <w:r w:rsidR="00920C30" w:rsidRPr="005867EA">
                            <w:t xml:space="preserve">  </w:t>
                          </w:r>
                        </w:p>
                        <w:p w14:paraId="1FDBDB1B" w14:textId="77777777" w:rsidR="00920C30" w:rsidRPr="005867EA" w:rsidRDefault="00920C30" w:rsidP="005867EA">
                          <w:r w:rsidRPr="005867EA">
                            <w:t xml:space="preserve">Reg No. </w:t>
                          </w:r>
                          <w:r w:rsidR="00EA69EA" w:rsidRPr="005867EA">
                            <w:t xml:space="preserve">2022/271996/07 </w:t>
                          </w:r>
                          <w:r w:rsidRPr="005867EA">
                            <w:t>| VAT no. 4140233000 | NHBRC No. 51638 | CIDB No. 231324</w:t>
                          </w:r>
                        </w:p>
                        <w:p w14:paraId="507159D3" w14:textId="77777777" w:rsidR="00920C30" w:rsidRPr="005867EA" w:rsidRDefault="00920C30" w:rsidP="005867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598A1C" id="_x0000_t202" coordsize="21600,21600" o:spt="202" path="m,l,21600r21600,l21600,xe">
              <v:stroke joinstyle="miter"/>
              <v:path gradientshapeok="t" o:connecttype="rect"/>
            </v:shapetype>
            <v:shape id="Text Box 6" o:spid="_x0000_s1028" type="#_x0000_t202" style="position:absolute;margin-left:-43.2pt;margin-top:-3.2pt;width:565.25pt;height: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" filled="f" stroked="f" strokeweight=".5pt">
              <v:textbox>
                <w:txbxContent>
                  <w:p w14:paraId="432C91A2" w14:textId="77777777" w:rsidR="00920C30" w:rsidRPr="005867EA" w:rsidRDefault="00EA69EA" w:rsidP="005867EA">
                    <w:r w:rsidRPr="005867EA">
                      <w:t xml:space="preserve">P </w:t>
                    </w:r>
                    <w:r w:rsidR="00920C30" w:rsidRPr="005867EA">
                      <w:t xml:space="preserve">Wise </w:t>
                    </w:r>
                    <w:r w:rsidR="00915310" w:rsidRPr="005867EA">
                      <w:t>Projects</w:t>
                    </w:r>
                    <w:r w:rsidR="009031C4" w:rsidRPr="005867EA">
                      <w:t xml:space="preserve"> (Pty) Ltd</w:t>
                    </w:r>
                    <w:r w:rsidR="00915310" w:rsidRPr="005867EA">
                      <w:t xml:space="preserve"> </w:t>
                    </w:r>
                    <w:r w:rsidRPr="005867EA">
                      <w:t>Directors</w:t>
                    </w:r>
                    <w:r w:rsidR="00915310" w:rsidRPr="005867EA">
                      <w:t>: Petunia Tabata</w:t>
                    </w:r>
                    <w:r w:rsidR="00920C30" w:rsidRPr="005867EA">
                      <w:t xml:space="preserve"> |</w:t>
                    </w:r>
                    <w:r w:rsidRPr="005867EA">
                      <w:t xml:space="preserve"> </w:t>
                    </w:r>
                    <w:proofErr w:type="spellStart"/>
                    <w:r w:rsidRPr="005867EA">
                      <w:t>Vuyisa</w:t>
                    </w:r>
                    <w:proofErr w:type="spellEnd"/>
                    <w:r w:rsidR="00920C30" w:rsidRPr="005867EA">
                      <w:t xml:space="preserve"> Tabata | Letsatsi </w:t>
                    </w:r>
                    <w:proofErr w:type="spellStart"/>
                    <w:r w:rsidR="00920C30" w:rsidRPr="005867EA">
                      <w:t>Ramookho</w:t>
                    </w:r>
                    <w:proofErr w:type="spellEnd"/>
                    <w:r w:rsidR="00920C30" w:rsidRPr="005867EA">
                      <w:t xml:space="preserve">  </w:t>
                    </w:r>
                  </w:p>
                  <w:p w14:paraId="1FDBDB1B" w14:textId="77777777" w:rsidR="00920C30" w:rsidRPr="005867EA" w:rsidRDefault="00920C30" w:rsidP="005867EA">
                    <w:r w:rsidRPr="005867EA">
                      <w:t xml:space="preserve">Reg No. </w:t>
                    </w:r>
                    <w:r w:rsidR="00EA69EA" w:rsidRPr="005867EA">
                      <w:t xml:space="preserve">2022/271996/07 </w:t>
                    </w:r>
                    <w:r w:rsidRPr="005867EA">
                      <w:t>| VAT no. 4140233000 | NHBRC No. 51638 | CIDB No. 231324</w:t>
                    </w:r>
                  </w:p>
                  <w:p w14:paraId="507159D3" w14:textId="77777777" w:rsidR="00920C30" w:rsidRPr="005867EA" w:rsidRDefault="00920C30" w:rsidP="005867EA"/>
                </w:txbxContent>
              </v:textbox>
            </v:shape>
          </w:pict>
        </mc:Fallback>
      </mc:AlternateContent>
    </w:r>
    <w:r w:rsidR="008A2726" w:rsidRPr="005867EA">
      <w:rPr>
        <w:noProof/>
      </w:rPr>
      <w:drawing>
        <wp:anchor distT="0" distB="0" distL="114300" distR="114300" simplePos="0" relativeHeight="251656192" behindDoc="1" locked="0" layoutInCell="1" allowOverlap="1" wp14:anchorId="48DDE3D5" wp14:editId="037A3E61">
          <wp:simplePos x="0" y="0"/>
          <wp:positionH relativeFrom="column">
            <wp:posOffset>-720091</wp:posOffset>
          </wp:positionH>
          <wp:positionV relativeFrom="paragraph">
            <wp:posOffset>-136267</wp:posOffset>
          </wp:positionV>
          <wp:extent cx="7562335" cy="763922"/>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background.jpg"/>
                  <pic:cNvPicPr/>
                </pic:nvPicPr>
                <pic:blipFill>
                  <a:blip r:embed="rId1">
                    <a:extLst>
                      <a:ext uri="{28A0092B-C50C-407E-A947-70E740481C1C}">
                        <a14:useLocalDpi xmlns:a14="http://schemas.microsoft.com/office/drawing/2010/main" val="0"/>
                      </a:ext>
                    </a:extLst>
                  </a:blip>
                  <a:stretch>
                    <a:fillRect/>
                  </a:stretch>
                </pic:blipFill>
                <pic:spPr>
                  <a:xfrm>
                    <a:off x="0" y="0"/>
                    <a:ext cx="7573362" cy="765036"/>
                  </a:xfrm>
                  <a:prstGeom prst="rect">
                    <a:avLst/>
                  </a:prstGeom>
                </pic:spPr>
              </pic:pic>
            </a:graphicData>
          </a:graphic>
          <wp14:sizeRelH relativeFrom="page">
            <wp14:pctWidth>0</wp14:pctWidth>
          </wp14:sizeRelH>
          <wp14:sizeRelV relativeFrom="page">
            <wp14:pctHeight>0</wp14:pctHeight>
          </wp14:sizeRelV>
        </wp:anchor>
      </w:drawing>
    </w:r>
    <w:r w:rsidR="008A2726" w:rsidRPr="005867EA">
      <w:tab/>
    </w:r>
    <w:r w:rsidR="008A2726" w:rsidRPr="005867E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40F98" w14:textId="77777777" w:rsidR="00070670" w:rsidRDefault="00070670" w:rsidP="00160DC5">
      <w:r>
        <w:separator/>
      </w:r>
    </w:p>
  </w:footnote>
  <w:footnote w:type="continuationSeparator" w:id="0">
    <w:p w14:paraId="5F6168FF" w14:textId="77777777" w:rsidR="00070670" w:rsidRDefault="00070670" w:rsidP="00160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7C6A" w14:textId="668E3583" w:rsidR="00160DC5" w:rsidRPr="005867EA" w:rsidRDefault="00795D71" w:rsidP="005867EA">
    <w:r w:rsidRPr="005867EA">
      <w:rPr>
        <w:noProof/>
      </w:rPr>
      <mc:AlternateContent>
        <mc:Choice Requires="wps">
          <w:drawing>
            <wp:anchor distT="0" distB="0" distL="114300" distR="114300" simplePos="0" relativeHeight="251657216" behindDoc="0" locked="0" layoutInCell="1" allowOverlap="1" wp14:anchorId="3B6B8447" wp14:editId="63E14CCF">
              <wp:simplePos x="0" y="0"/>
              <wp:positionH relativeFrom="page">
                <wp:posOffset>5894692</wp:posOffset>
              </wp:positionH>
              <wp:positionV relativeFrom="paragraph">
                <wp:posOffset>-204119</wp:posOffset>
              </wp:positionV>
              <wp:extent cx="1607395" cy="14859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607395" cy="148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B7D454" w14:textId="77777777" w:rsidR="0067616B" w:rsidRPr="00795D71" w:rsidRDefault="0067616B" w:rsidP="005867EA">
                          <w:pPr>
                            <w:rPr>
                              <w:b/>
                              <w:bCs/>
                              <w:sz w:val="18"/>
                              <w:szCs w:val="18"/>
                            </w:rPr>
                          </w:pPr>
                          <w:r w:rsidRPr="00795D71">
                            <w:rPr>
                              <w:b/>
                              <w:bCs/>
                              <w:sz w:val="18"/>
                              <w:szCs w:val="18"/>
                            </w:rPr>
                            <w:t>Durban Office</w:t>
                          </w:r>
                        </w:p>
                        <w:p w14:paraId="3E5939C3" w14:textId="5C5B2329" w:rsidR="00100548" w:rsidRPr="00795D71" w:rsidRDefault="00BF01F9" w:rsidP="005867EA">
                          <w:pPr>
                            <w:rPr>
                              <w:b/>
                              <w:bCs/>
                              <w:sz w:val="18"/>
                              <w:szCs w:val="18"/>
                            </w:rPr>
                          </w:pPr>
                          <w:r>
                            <w:rPr>
                              <w:b/>
                              <w:bCs/>
                              <w:sz w:val="18"/>
                              <w:szCs w:val="18"/>
                            </w:rPr>
                            <w:t>204 Achor House</w:t>
                          </w:r>
                        </w:p>
                        <w:p w14:paraId="0009BDDE" w14:textId="3360550C" w:rsidR="0067616B" w:rsidRPr="00795D71" w:rsidRDefault="00BF01F9" w:rsidP="005867EA">
                          <w:pPr>
                            <w:rPr>
                              <w:b/>
                              <w:bCs/>
                              <w:sz w:val="18"/>
                              <w:szCs w:val="18"/>
                            </w:rPr>
                          </w:pPr>
                          <w:r>
                            <w:rPr>
                              <w:b/>
                              <w:bCs/>
                              <w:sz w:val="18"/>
                              <w:szCs w:val="18"/>
                            </w:rPr>
                            <w:t>38 Aubrey Drive</w:t>
                          </w:r>
                        </w:p>
                        <w:p w14:paraId="10C5A0D4" w14:textId="71CD7FD0" w:rsidR="0067616B" w:rsidRPr="00795D71" w:rsidRDefault="00BF01F9" w:rsidP="005867EA">
                          <w:pPr>
                            <w:rPr>
                              <w:b/>
                              <w:bCs/>
                              <w:sz w:val="18"/>
                              <w:szCs w:val="18"/>
                            </w:rPr>
                          </w:pPr>
                          <w:r>
                            <w:rPr>
                              <w:b/>
                              <w:bCs/>
                              <w:sz w:val="18"/>
                              <w:szCs w:val="18"/>
                            </w:rPr>
                            <w:t>Glen Ashley</w:t>
                          </w:r>
                          <w:r w:rsidR="0067616B" w:rsidRPr="00795D71">
                            <w:rPr>
                              <w:b/>
                              <w:bCs/>
                              <w:sz w:val="18"/>
                              <w:szCs w:val="18"/>
                            </w:rPr>
                            <w:t xml:space="preserve">, </w:t>
                          </w:r>
                        </w:p>
                        <w:p w14:paraId="08B79AD2" w14:textId="40CD82F0" w:rsidR="0067616B" w:rsidRPr="00795D71" w:rsidRDefault="00BF01F9" w:rsidP="005867EA">
                          <w:pPr>
                            <w:rPr>
                              <w:b/>
                              <w:bCs/>
                              <w:sz w:val="18"/>
                              <w:szCs w:val="18"/>
                            </w:rPr>
                          </w:pPr>
                          <w:r>
                            <w:rPr>
                              <w:b/>
                              <w:bCs/>
                              <w:sz w:val="18"/>
                              <w:szCs w:val="18"/>
                            </w:rPr>
                            <w:t>4058</w:t>
                          </w:r>
                        </w:p>
                        <w:p w14:paraId="40D2FD1D" w14:textId="20A219CB" w:rsidR="003A7B9E" w:rsidRPr="00795D71" w:rsidRDefault="008A2726" w:rsidP="005867EA">
                          <w:pPr>
                            <w:rPr>
                              <w:b/>
                              <w:bCs/>
                              <w:sz w:val="18"/>
                              <w:szCs w:val="18"/>
                            </w:rPr>
                          </w:pPr>
                          <w:r w:rsidRPr="00795D71">
                            <w:rPr>
                              <w:b/>
                              <w:bCs/>
                              <w:sz w:val="18"/>
                              <w:szCs w:val="18"/>
                            </w:rPr>
                            <w:t>Tel:</w:t>
                          </w:r>
                          <w:r w:rsidR="00920C30" w:rsidRPr="00795D71">
                            <w:rPr>
                              <w:b/>
                              <w:bCs/>
                              <w:sz w:val="18"/>
                              <w:szCs w:val="18"/>
                            </w:rPr>
                            <w:t xml:space="preserve">    </w:t>
                          </w:r>
                          <w:r w:rsidRPr="00795D71">
                            <w:rPr>
                              <w:b/>
                              <w:bCs/>
                              <w:sz w:val="18"/>
                              <w:szCs w:val="18"/>
                            </w:rPr>
                            <w:t xml:space="preserve"> +27 </w:t>
                          </w:r>
                          <w:r w:rsidR="00100548" w:rsidRPr="00795D71">
                            <w:rPr>
                              <w:b/>
                              <w:bCs/>
                              <w:sz w:val="18"/>
                              <w:szCs w:val="18"/>
                            </w:rPr>
                            <w:t>31</w:t>
                          </w:r>
                          <w:r w:rsidR="003A7B9E">
                            <w:rPr>
                              <w:b/>
                              <w:bCs/>
                              <w:sz w:val="18"/>
                              <w:szCs w:val="18"/>
                            </w:rPr>
                            <w:t> 109 6697</w:t>
                          </w:r>
                        </w:p>
                        <w:p w14:paraId="522500D8" w14:textId="46AD29CA" w:rsidR="008A2726" w:rsidRPr="00795D71" w:rsidRDefault="00795D71" w:rsidP="005867EA">
                          <w:pPr>
                            <w:rPr>
                              <w:b/>
                              <w:bCs/>
                              <w:sz w:val="18"/>
                              <w:szCs w:val="18"/>
                            </w:rPr>
                          </w:pPr>
                          <w:r>
                            <w:rPr>
                              <w:b/>
                              <w:bCs/>
                              <w:sz w:val="18"/>
                              <w:szCs w:val="18"/>
                            </w:rPr>
                            <w:t xml:space="preserve">            </w:t>
                          </w:r>
                        </w:p>
                        <w:p w14:paraId="709E3EEB" w14:textId="77777777" w:rsidR="008A2726" w:rsidRPr="005867EA" w:rsidRDefault="008A2726" w:rsidP="005867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6B8447" id="_x0000_t202" coordsize="21600,21600" o:spt="202" path="m,l,21600r21600,l21600,xe">
              <v:stroke joinstyle="miter"/>
              <v:path gradientshapeok="t" o:connecttype="rect"/>
            </v:shapetype>
            <v:shape id="Text Box 5" o:spid="_x0000_s1026" type="#_x0000_t202" style="position:absolute;margin-left:464.15pt;margin-top:-16.05pt;width:126.55pt;height:11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" filled="f" stroked="f" strokeweight=".5pt">
              <v:textbox>
                <w:txbxContent>
                  <w:p w14:paraId="03B7D454" w14:textId="77777777" w:rsidR="0067616B" w:rsidRPr="00795D71" w:rsidRDefault="0067616B" w:rsidP="005867EA">
                    <w:pPr>
                      <w:rPr>
                        <w:b/>
                        <w:bCs/>
                        <w:sz w:val="18"/>
                        <w:szCs w:val="18"/>
                      </w:rPr>
                    </w:pPr>
                    <w:r w:rsidRPr="00795D71">
                      <w:rPr>
                        <w:b/>
                        <w:bCs/>
                        <w:sz w:val="18"/>
                        <w:szCs w:val="18"/>
                      </w:rPr>
                      <w:t>Durban Office</w:t>
                    </w:r>
                  </w:p>
                  <w:p w14:paraId="3E5939C3" w14:textId="5C5B2329" w:rsidR="00100548" w:rsidRPr="00795D71" w:rsidRDefault="00BF01F9" w:rsidP="005867EA">
                    <w:pPr>
                      <w:rPr>
                        <w:b/>
                        <w:bCs/>
                        <w:sz w:val="18"/>
                        <w:szCs w:val="18"/>
                      </w:rPr>
                    </w:pPr>
                    <w:r>
                      <w:rPr>
                        <w:b/>
                        <w:bCs/>
                        <w:sz w:val="18"/>
                        <w:szCs w:val="18"/>
                      </w:rPr>
                      <w:t>204 Achor House</w:t>
                    </w:r>
                  </w:p>
                  <w:p w14:paraId="0009BDDE" w14:textId="3360550C" w:rsidR="0067616B" w:rsidRPr="00795D71" w:rsidRDefault="00BF01F9" w:rsidP="005867EA">
                    <w:pPr>
                      <w:rPr>
                        <w:b/>
                        <w:bCs/>
                        <w:sz w:val="18"/>
                        <w:szCs w:val="18"/>
                      </w:rPr>
                    </w:pPr>
                    <w:r>
                      <w:rPr>
                        <w:b/>
                        <w:bCs/>
                        <w:sz w:val="18"/>
                        <w:szCs w:val="18"/>
                      </w:rPr>
                      <w:t>38 Aubrey Drive</w:t>
                    </w:r>
                  </w:p>
                  <w:p w14:paraId="10C5A0D4" w14:textId="71CD7FD0" w:rsidR="0067616B" w:rsidRPr="00795D71" w:rsidRDefault="00BF01F9" w:rsidP="005867EA">
                    <w:pPr>
                      <w:rPr>
                        <w:b/>
                        <w:bCs/>
                        <w:sz w:val="18"/>
                        <w:szCs w:val="18"/>
                      </w:rPr>
                    </w:pPr>
                    <w:r>
                      <w:rPr>
                        <w:b/>
                        <w:bCs/>
                        <w:sz w:val="18"/>
                        <w:szCs w:val="18"/>
                      </w:rPr>
                      <w:t>Glen Ashley</w:t>
                    </w:r>
                    <w:r w:rsidR="0067616B" w:rsidRPr="00795D71">
                      <w:rPr>
                        <w:b/>
                        <w:bCs/>
                        <w:sz w:val="18"/>
                        <w:szCs w:val="18"/>
                      </w:rPr>
                      <w:t xml:space="preserve">, </w:t>
                    </w:r>
                  </w:p>
                  <w:p w14:paraId="08B79AD2" w14:textId="40CD82F0" w:rsidR="0067616B" w:rsidRPr="00795D71" w:rsidRDefault="00BF01F9" w:rsidP="005867EA">
                    <w:pPr>
                      <w:rPr>
                        <w:b/>
                        <w:bCs/>
                        <w:sz w:val="18"/>
                        <w:szCs w:val="18"/>
                      </w:rPr>
                    </w:pPr>
                    <w:r>
                      <w:rPr>
                        <w:b/>
                        <w:bCs/>
                        <w:sz w:val="18"/>
                        <w:szCs w:val="18"/>
                      </w:rPr>
                      <w:t>4058</w:t>
                    </w:r>
                  </w:p>
                  <w:p w14:paraId="40D2FD1D" w14:textId="20A219CB" w:rsidR="003A7B9E" w:rsidRPr="00795D71" w:rsidRDefault="008A2726" w:rsidP="005867EA">
                    <w:pPr>
                      <w:rPr>
                        <w:b/>
                        <w:bCs/>
                        <w:sz w:val="18"/>
                        <w:szCs w:val="18"/>
                      </w:rPr>
                    </w:pPr>
                    <w:r w:rsidRPr="00795D71">
                      <w:rPr>
                        <w:b/>
                        <w:bCs/>
                        <w:sz w:val="18"/>
                        <w:szCs w:val="18"/>
                      </w:rPr>
                      <w:t>Tel:</w:t>
                    </w:r>
                    <w:r w:rsidR="00920C30" w:rsidRPr="00795D71">
                      <w:rPr>
                        <w:b/>
                        <w:bCs/>
                        <w:sz w:val="18"/>
                        <w:szCs w:val="18"/>
                      </w:rPr>
                      <w:t xml:space="preserve">    </w:t>
                    </w:r>
                    <w:r w:rsidRPr="00795D71">
                      <w:rPr>
                        <w:b/>
                        <w:bCs/>
                        <w:sz w:val="18"/>
                        <w:szCs w:val="18"/>
                      </w:rPr>
                      <w:t xml:space="preserve"> +27 </w:t>
                    </w:r>
                    <w:r w:rsidR="00100548" w:rsidRPr="00795D71">
                      <w:rPr>
                        <w:b/>
                        <w:bCs/>
                        <w:sz w:val="18"/>
                        <w:szCs w:val="18"/>
                      </w:rPr>
                      <w:t>31</w:t>
                    </w:r>
                    <w:r w:rsidR="003A7B9E">
                      <w:rPr>
                        <w:b/>
                        <w:bCs/>
                        <w:sz w:val="18"/>
                        <w:szCs w:val="18"/>
                      </w:rPr>
                      <w:t> 109 6697</w:t>
                    </w:r>
                  </w:p>
                  <w:p w14:paraId="522500D8" w14:textId="46AD29CA" w:rsidR="008A2726" w:rsidRPr="00795D71" w:rsidRDefault="00795D71" w:rsidP="005867EA">
                    <w:pPr>
                      <w:rPr>
                        <w:b/>
                        <w:bCs/>
                        <w:sz w:val="18"/>
                        <w:szCs w:val="18"/>
                      </w:rPr>
                    </w:pPr>
                    <w:r>
                      <w:rPr>
                        <w:b/>
                        <w:bCs/>
                        <w:sz w:val="18"/>
                        <w:szCs w:val="18"/>
                      </w:rPr>
                      <w:t xml:space="preserve">            </w:t>
                    </w:r>
                  </w:p>
                  <w:p w14:paraId="709E3EEB" w14:textId="77777777" w:rsidR="008A2726" w:rsidRPr="005867EA" w:rsidRDefault="008A2726" w:rsidP="005867EA"/>
                </w:txbxContent>
              </v:textbox>
              <w10:wrap anchorx="page"/>
            </v:shape>
          </w:pict>
        </mc:Fallback>
      </mc:AlternateContent>
    </w:r>
    <w:r w:rsidR="00F31D81" w:rsidRPr="005867EA">
      <w:rPr>
        <w:noProof/>
      </w:rPr>
      <mc:AlternateContent>
        <mc:Choice Requires="wps">
          <w:drawing>
            <wp:anchor distT="0" distB="0" distL="114300" distR="114300" simplePos="0" relativeHeight="251659264" behindDoc="0" locked="0" layoutInCell="1" allowOverlap="1" wp14:anchorId="721D30E7" wp14:editId="66E717F9">
              <wp:simplePos x="0" y="0"/>
              <wp:positionH relativeFrom="column">
                <wp:posOffset>-408805</wp:posOffset>
              </wp:positionH>
              <wp:positionV relativeFrom="paragraph">
                <wp:posOffset>-204281</wp:posOffset>
              </wp:positionV>
              <wp:extent cx="2228850" cy="1360454"/>
              <wp:effectExtent l="0" t="0" r="0" b="0"/>
              <wp:wrapNone/>
              <wp:docPr id="3" name="Text Box 3"/>
              <wp:cNvGraphicFramePr/>
              <a:graphic xmlns:a="http://schemas.openxmlformats.org/drawingml/2006/main">
                <a:graphicData uri="http://schemas.microsoft.com/office/word/2010/wordprocessingShape">
                  <wps:wsp>
                    <wps:cNvSpPr txBox="1"/>
                    <wps:spPr>
                      <a:xfrm>
                        <a:off x="0" y="0"/>
                        <a:ext cx="2228850" cy="13604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575EDD" w14:textId="77777777" w:rsidR="0067616B" w:rsidRPr="00795D71" w:rsidRDefault="0067616B" w:rsidP="005867EA">
                          <w:pPr>
                            <w:rPr>
                              <w:b/>
                              <w:bCs/>
                              <w:sz w:val="18"/>
                              <w:szCs w:val="18"/>
                            </w:rPr>
                          </w:pPr>
                          <w:r w:rsidRPr="00795D71">
                            <w:rPr>
                              <w:b/>
                              <w:bCs/>
                              <w:sz w:val="18"/>
                              <w:szCs w:val="18"/>
                            </w:rPr>
                            <w:t>Head Office</w:t>
                          </w:r>
                        </w:p>
                        <w:p w14:paraId="69DEF86F" w14:textId="77777777" w:rsidR="00B23A91" w:rsidRPr="00795D71" w:rsidRDefault="00B23A91" w:rsidP="005867EA">
                          <w:pPr>
                            <w:rPr>
                              <w:b/>
                              <w:bCs/>
                              <w:sz w:val="18"/>
                              <w:szCs w:val="18"/>
                            </w:rPr>
                          </w:pPr>
                          <w:r w:rsidRPr="00795D71">
                            <w:rPr>
                              <w:b/>
                              <w:bCs/>
                              <w:sz w:val="18"/>
                              <w:szCs w:val="18"/>
                            </w:rPr>
                            <w:t xml:space="preserve">176 </w:t>
                          </w:r>
                          <w:proofErr w:type="spellStart"/>
                          <w:r w:rsidRPr="00795D71">
                            <w:rPr>
                              <w:b/>
                              <w:bCs/>
                              <w:sz w:val="18"/>
                              <w:szCs w:val="18"/>
                            </w:rPr>
                            <w:t>Kroonarend</w:t>
                          </w:r>
                          <w:proofErr w:type="spellEnd"/>
                          <w:r w:rsidRPr="00795D71">
                            <w:rPr>
                              <w:b/>
                              <w:bCs/>
                              <w:sz w:val="18"/>
                              <w:szCs w:val="18"/>
                            </w:rPr>
                            <w:t xml:space="preserve"> Street</w:t>
                          </w:r>
                        </w:p>
                        <w:p w14:paraId="29EDBB5A" w14:textId="77777777" w:rsidR="00B23A91" w:rsidRPr="00795D71" w:rsidRDefault="00B23A91" w:rsidP="005867EA">
                          <w:pPr>
                            <w:rPr>
                              <w:b/>
                              <w:bCs/>
                              <w:sz w:val="18"/>
                              <w:szCs w:val="18"/>
                            </w:rPr>
                          </w:pPr>
                          <w:proofErr w:type="spellStart"/>
                          <w:r w:rsidRPr="00795D71">
                            <w:rPr>
                              <w:b/>
                              <w:bCs/>
                              <w:sz w:val="18"/>
                              <w:szCs w:val="18"/>
                            </w:rPr>
                            <w:t>Magalieskruin</w:t>
                          </w:r>
                          <w:proofErr w:type="spellEnd"/>
                        </w:p>
                        <w:p w14:paraId="20393D4B" w14:textId="77777777" w:rsidR="00B23A91" w:rsidRPr="00795D71" w:rsidRDefault="00B23A91" w:rsidP="005867EA">
                          <w:pPr>
                            <w:rPr>
                              <w:b/>
                              <w:bCs/>
                              <w:sz w:val="18"/>
                              <w:szCs w:val="18"/>
                            </w:rPr>
                          </w:pPr>
                          <w:r w:rsidRPr="00795D71">
                            <w:rPr>
                              <w:b/>
                              <w:bCs/>
                              <w:sz w:val="18"/>
                              <w:szCs w:val="18"/>
                            </w:rPr>
                            <w:t>Montana park, 0160</w:t>
                          </w:r>
                        </w:p>
                        <w:p w14:paraId="4EF138AB" w14:textId="77777777" w:rsidR="00B23A91" w:rsidRPr="00795D71" w:rsidRDefault="00B23A91" w:rsidP="005867EA">
                          <w:pPr>
                            <w:rPr>
                              <w:b/>
                              <w:bCs/>
                              <w:sz w:val="18"/>
                              <w:szCs w:val="18"/>
                            </w:rPr>
                          </w:pPr>
                          <w:r w:rsidRPr="00795D71">
                            <w:rPr>
                              <w:b/>
                              <w:bCs/>
                              <w:sz w:val="18"/>
                              <w:szCs w:val="18"/>
                            </w:rPr>
                            <w:t>Tel:     +27 12 548 9731</w:t>
                          </w:r>
                        </w:p>
                        <w:p w14:paraId="1717CA78" w14:textId="20473097" w:rsidR="00B23A91" w:rsidRPr="00795D71" w:rsidRDefault="00FE43D3" w:rsidP="005867EA">
                          <w:pPr>
                            <w:rPr>
                              <w:b/>
                              <w:bCs/>
                              <w:sz w:val="18"/>
                              <w:szCs w:val="18"/>
                            </w:rPr>
                          </w:pPr>
                          <w:r w:rsidRPr="00795D71">
                            <w:rPr>
                              <w:b/>
                              <w:bCs/>
                              <w:sz w:val="18"/>
                              <w:szCs w:val="18"/>
                            </w:rPr>
                            <w:t xml:space="preserve">         </w:t>
                          </w:r>
                          <w:r w:rsidR="00795D71">
                            <w:rPr>
                              <w:b/>
                              <w:bCs/>
                              <w:sz w:val="18"/>
                              <w:szCs w:val="18"/>
                            </w:rPr>
                            <w:t xml:space="preserve"> </w:t>
                          </w:r>
                          <w:r w:rsidRPr="00795D71">
                            <w:rPr>
                              <w:b/>
                              <w:bCs/>
                              <w:sz w:val="18"/>
                              <w:szCs w:val="18"/>
                            </w:rPr>
                            <w:t xml:space="preserve">  </w:t>
                          </w:r>
                          <w:r w:rsidR="00B23A91" w:rsidRPr="00795D71">
                            <w:rPr>
                              <w:b/>
                              <w:bCs/>
                              <w:sz w:val="18"/>
                              <w:szCs w:val="18"/>
                            </w:rPr>
                            <w:t>+27 12 548 9607</w:t>
                          </w:r>
                        </w:p>
                        <w:p w14:paraId="06BF28FA" w14:textId="3DEBF5F3" w:rsidR="00B23A91" w:rsidRPr="00795D71" w:rsidRDefault="00B23A91" w:rsidP="005867EA">
                          <w:pPr>
                            <w:rPr>
                              <w:b/>
                              <w:bCs/>
                              <w:sz w:val="18"/>
                              <w:szCs w:val="18"/>
                            </w:rPr>
                          </w:pPr>
                          <w:r w:rsidRPr="00795D71">
                            <w:rPr>
                              <w:b/>
                              <w:bCs/>
                              <w:sz w:val="18"/>
                              <w:szCs w:val="18"/>
                            </w:rPr>
                            <w:t xml:space="preserve">Fax:  </w:t>
                          </w:r>
                          <w:r w:rsidR="00795D71">
                            <w:rPr>
                              <w:b/>
                              <w:bCs/>
                              <w:sz w:val="18"/>
                              <w:szCs w:val="18"/>
                            </w:rPr>
                            <w:t xml:space="preserve"> </w:t>
                          </w:r>
                          <w:r w:rsidR="00FE43D3" w:rsidRPr="00795D71">
                            <w:rPr>
                              <w:b/>
                              <w:bCs/>
                              <w:sz w:val="18"/>
                              <w:szCs w:val="18"/>
                            </w:rPr>
                            <w:t xml:space="preserve"> </w:t>
                          </w:r>
                          <w:r w:rsidRPr="00795D71">
                            <w:rPr>
                              <w:b/>
                              <w:bCs/>
                              <w:sz w:val="18"/>
                              <w:szCs w:val="18"/>
                            </w:rPr>
                            <w:t>+27</w:t>
                          </w:r>
                          <w:r w:rsidR="00795D71">
                            <w:rPr>
                              <w:b/>
                              <w:bCs/>
                              <w:sz w:val="18"/>
                              <w:szCs w:val="18"/>
                            </w:rPr>
                            <w:t xml:space="preserve"> </w:t>
                          </w:r>
                          <w:r w:rsidRPr="00795D71">
                            <w:rPr>
                              <w:b/>
                              <w:bCs/>
                              <w:sz w:val="18"/>
                              <w:szCs w:val="18"/>
                            </w:rPr>
                            <w:t>12 548 4041</w:t>
                          </w:r>
                        </w:p>
                        <w:p w14:paraId="6E93A7F4" w14:textId="77777777" w:rsidR="00B23A91" w:rsidRPr="005867EA" w:rsidRDefault="00B23A91" w:rsidP="005867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D30E7" id="Text Box 3" o:spid="_x0000_s1027" type="#_x0000_t202" style="position:absolute;margin-left:-32.2pt;margin-top:-16.1pt;width:175.5pt;height:10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" filled="f" stroked="f" strokeweight=".5pt">
              <v:textbox>
                <w:txbxContent>
                  <w:p w14:paraId="23575EDD" w14:textId="77777777" w:rsidR="0067616B" w:rsidRPr="00795D71" w:rsidRDefault="0067616B" w:rsidP="005867EA">
                    <w:pPr>
                      <w:rPr>
                        <w:b/>
                        <w:bCs/>
                        <w:sz w:val="18"/>
                        <w:szCs w:val="18"/>
                      </w:rPr>
                    </w:pPr>
                    <w:r w:rsidRPr="00795D71">
                      <w:rPr>
                        <w:b/>
                        <w:bCs/>
                        <w:sz w:val="18"/>
                        <w:szCs w:val="18"/>
                      </w:rPr>
                      <w:t>Head Office</w:t>
                    </w:r>
                  </w:p>
                  <w:p w14:paraId="69DEF86F" w14:textId="77777777" w:rsidR="00B23A91" w:rsidRPr="00795D71" w:rsidRDefault="00B23A91" w:rsidP="005867EA">
                    <w:pPr>
                      <w:rPr>
                        <w:b/>
                        <w:bCs/>
                        <w:sz w:val="18"/>
                        <w:szCs w:val="18"/>
                      </w:rPr>
                    </w:pPr>
                    <w:r w:rsidRPr="00795D71">
                      <w:rPr>
                        <w:b/>
                        <w:bCs/>
                        <w:sz w:val="18"/>
                        <w:szCs w:val="18"/>
                      </w:rPr>
                      <w:t xml:space="preserve">176 </w:t>
                    </w:r>
                    <w:proofErr w:type="spellStart"/>
                    <w:r w:rsidRPr="00795D71">
                      <w:rPr>
                        <w:b/>
                        <w:bCs/>
                        <w:sz w:val="18"/>
                        <w:szCs w:val="18"/>
                      </w:rPr>
                      <w:t>Kroonarend</w:t>
                    </w:r>
                    <w:proofErr w:type="spellEnd"/>
                    <w:r w:rsidRPr="00795D71">
                      <w:rPr>
                        <w:b/>
                        <w:bCs/>
                        <w:sz w:val="18"/>
                        <w:szCs w:val="18"/>
                      </w:rPr>
                      <w:t xml:space="preserve"> Street</w:t>
                    </w:r>
                  </w:p>
                  <w:p w14:paraId="29EDBB5A" w14:textId="77777777" w:rsidR="00B23A91" w:rsidRPr="00795D71" w:rsidRDefault="00B23A91" w:rsidP="005867EA">
                    <w:pPr>
                      <w:rPr>
                        <w:b/>
                        <w:bCs/>
                        <w:sz w:val="18"/>
                        <w:szCs w:val="18"/>
                      </w:rPr>
                    </w:pPr>
                    <w:proofErr w:type="spellStart"/>
                    <w:r w:rsidRPr="00795D71">
                      <w:rPr>
                        <w:b/>
                        <w:bCs/>
                        <w:sz w:val="18"/>
                        <w:szCs w:val="18"/>
                      </w:rPr>
                      <w:t>Magalieskruin</w:t>
                    </w:r>
                    <w:proofErr w:type="spellEnd"/>
                  </w:p>
                  <w:p w14:paraId="20393D4B" w14:textId="77777777" w:rsidR="00B23A91" w:rsidRPr="00795D71" w:rsidRDefault="00B23A91" w:rsidP="005867EA">
                    <w:pPr>
                      <w:rPr>
                        <w:b/>
                        <w:bCs/>
                        <w:sz w:val="18"/>
                        <w:szCs w:val="18"/>
                      </w:rPr>
                    </w:pPr>
                    <w:r w:rsidRPr="00795D71">
                      <w:rPr>
                        <w:b/>
                        <w:bCs/>
                        <w:sz w:val="18"/>
                        <w:szCs w:val="18"/>
                      </w:rPr>
                      <w:t>Montana park, 0160</w:t>
                    </w:r>
                  </w:p>
                  <w:p w14:paraId="4EF138AB" w14:textId="77777777" w:rsidR="00B23A91" w:rsidRPr="00795D71" w:rsidRDefault="00B23A91" w:rsidP="005867EA">
                    <w:pPr>
                      <w:rPr>
                        <w:b/>
                        <w:bCs/>
                        <w:sz w:val="18"/>
                        <w:szCs w:val="18"/>
                      </w:rPr>
                    </w:pPr>
                    <w:r w:rsidRPr="00795D71">
                      <w:rPr>
                        <w:b/>
                        <w:bCs/>
                        <w:sz w:val="18"/>
                        <w:szCs w:val="18"/>
                      </w:rPr>
                      <w:t>Tel:     +27 12 548 9731</w:t>
                    </w:r>
                  </w:p>
                  <w:p w14:paraId="1717CA78" w14:textId="20473097" w:rsidR="00B23A91" w:rsidRPr="00795D71" w:rsidRDefault="00FE43D3" w:rsidP="005867EA">
                    <w:pPr>
                      <w:rPr>
                        <w:b/>
                        <w:bCs/>
                        <w:sz w:val="18"/>
                        <w:szCs w:val="18"/>
                      </w:rPr>
                    </w:pPr>
                    <w:r w:rsidRPr="00795D71">
                      <w:rPr>
                        <w:b/>
                        <w:bCs/>
                        <w:sz w:val="18"/>
                        <w:szCs w:val="18"/>
                      </w:rPr>
                      <w:t xml:space="preserve">         </w:t>
                    </w:r>
                    <w:r w:rsidR="00795D71">
                      <w:rPr>
                        <w:b/>
                        <w:bCs/>
                        <w:sz w:val="18"/>
                        <w:szCs w:val="18"/>
                      </w:rPr>
                      <w:t xml:space="preserve"> </w:t>
                    </w:r>
                    <w:r w:rsidRPr="00795D71">
                      <w:rPr>
                        <w:b/>
                        <w:bCs/>
                        <w:sz w:val="18"/>
                        <w:szCs w:val="18"/>
                      </w:rPr>
                      <w:t xml:space="preserve">  </w:t>
                    </w:r>
                    <w:r w:rsidR="00B23A91" w:rsidRPr="00795D71">
                      <w:rPr>
                        <w:b/>
                        <w:bCs/>
                        <w:sz w:val="18"/>
                        <w:szCs w:val="18"/>
                      </w:rPr>
                      <w:t>+27 12 548 9607</w:t>
                    </w:r>
                  </w:p>
                  <w:p w14:paraId="06BF28FA" w14:textId="3DEBF5F3" w:rsidR="00B23A91" w:rsidRPr="00795D71" w:rsidRDefault="00B23A91" w:rsidP="005867EA">
                    <w:pPr>
                      <w:rPr>
                        <w:b/>
                        <w:bCs/>
                        <w:sz w:val="18"/>
                        <w:szCs w:val="18"/>
                      </w:rPr>
                    </w:pPr>
                    <w:r w:rsidRPr="00795D71">
                      <w:rPr>
                        <w:b/>
                        <w:bCs/>
                        <w:sz w:val="18"/>
                        <w:szCs w:val="18"/>
                      </w:rPr>
                      <w:t xml:space="preserve">Fax:  </w:t>
                    </w:r>
                    <w:r w:rsidR="00795D71">
                      <w:rPr>
                        <w:b/>
                        <w:bCs/>
                        <w:sz w:val="18"/>
                        <w:szCs w:val="18"/>
                      </w:rPr>
                      <w:t xml:space="preserve"> </w:t>
                    </w:r>
                    <w:r w:rsidR="00FE43D3" w:rsidRPr="00795D71">
                      <w:rPr>
                        <w:b/>
                        <w:bCs/>
                        <w:sz w:val="18"/>
                        <w:szCs w:val="18"/>
                      </w:rPr>
                      <w:t xml:space="preserve"> </w:t>
                    </w:r>
                    <w:r w:rsidRPr="00795D71">
                      <w:rPr>
                        <w:b/>
                        <w:bCs/>
                        <w:sz w:val="18"/>
                        <w:szCs w:val="18"/>
                      </w:rPr>
                      <w:t>+27</w:t>
                    </w:r>
                    <w:r w:rsidR="00795D71">
                      <w:rPr>
                        <w:b/>
                        <w:bCs/>
                        <w:sz w:val="18"/>
                        <w:szCs w:val="18"/>
                      </w:rPr>
                      <w:t xml:space="preserve"> </w:t>
                    </w:r>
                    <w:r w:rsidRPr="00795D71">
                      <w:rPr>
                        <w:b/>
                        <w:bCs/>
                        <w:sz w:val="18"/>
                        <w:szCs w:val="18"/>
                      </w:rPr>
                      <w:t>12 548 4041</w:t>
                    </w:r>
                  </w:p>
                  <w:p w14:paraId="6E93A7F4" w14:textId="77777777" w:rsidR="00B23A91" w:rsidRPr="005867EA" w:rsidRDefault="00B23A91" w:rsidP="005867EA"/>
                </w:txbxContent>
              </v:textbox>
            </v:shape>
          </w:pict>
        </mc:Fallback>
      </mc:AlternateContent>
    </w:r>
    <w:r w:rsidR="00B23A91" w:rsidRPr="005867EA">
      <w:rPr>
        <w:noProof/>
      </w:rPr>
      <w:drawing>
        <wp:anchor distT="0" distB="0" distL="114300" distR="114300" simplePos="0" relativeHeight="251655168" behindDoc="0" locked="0" layoutInCell="1" allowOverlap="1" wp14:anchorId="7EF671FE" wp14:editId="4F80195B">
          <wp:simplePos x="0" y="0"/>
          <wp:positionH relativeFrom="column">
            <wp:posOffset>1619250</wp:posOffset>
          </wp:positionH>
          <wp:positionV relativeFrom="paragraph">
            <wp:posOffset>-284480</wp:posOffset>
          </wp:positionV>
          <wp:extent cx="2889504" cy="1438656"/>
          <wp:effectExtent l="0" t="0" r="635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2889504" cy="143865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A81"/>
    <w:multiLevelType w:val="hybridMultilevel"/>
    <w:tmpl w:val="BC06C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F56E77"/>
    <w:multiLevelType w:val="hybridMultilevel"/>
    <w:tmpl w:val="00DA245A"/>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2" w15:restartNumberingAfterBreak="0">
    <w:nsid w:val="104A17DF"/>
    <w:multiLevelType w:val="hybridMultilevel"/>
    <w:tmpl w:val="197AE6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1FA619A"/>
    <w:multiLevelType w:val="hybridMultilevel"/>
    <w:tmpl w:val="7DC437C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122A0423"/>
    <w:multiLevelType w:val="hybridMultilevel"/>
    <w:tmpl w:val="24B0FB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2C71269"/>
    <w:multiLevelType w:val="hybridMultilevel"/>
    <w:tmpl w:val="E23E0B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435F23"/>
    <w:multiLevelType w:val="hybridMultilevel"/>
    <w:tmpl w:val="F06CEFD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DAC043A"/>
    <w:multiLevelType w:val="hybridMultilevel"/>
    <w:tmpl w:val="B028A444"/>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8" w15:restartNumberingAfterBreak="0">
    <w:nsid w:val="263F0595"/>
    <w:multiLevelType w:val="hybridMultilevel"/>
    <w:tmpl w:val="5796A25C"/>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9" w15:restartNumberingAfterBreak="0">
    <w:nsid w:val="279A02B4"/>
    <w:multiLevelType w:val="hybridMultilevel"/>
    <w:tmpl w:val="BF441F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7F80B46"/>
    <w:multiLevelType w:val="hybridMultilevel"/>
    <w:tmpl w:val="71E833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C0738BD"/>
    <w:multiLevelType w:val="hybridMultilevel"/>
    <w:tmpl w:val="3478478E"/>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12" w15:restartNumberingAfterBreak="0">
    <w:nsid w:val="2C4F1B24"/>
    <w:multiLevelType w:val="hybridMultilevel"/>
    <w:tmpl w:val="FAB21230"/>
    <w:lvl w:ilvl="0" w:tplc="08090001">
      <w:start w:val="1"/>
      <w:numFmt w:val="bullet"/>
      <w:lvlText w:val=""/>
      <w:lvlJc w:val="left"/>
      <w:pPr>
        <w:ind w:left="1092" w:hanging="360"/>
      </w:pPr>
      <w:rPr>
        <w:rFonts w:ascii="Symbol" w:hAnsi="Symbol" w:hint="default"/>
      </w:rPr>
    </w:lvl>
    <w:lvl w:ilvl="1" w:tplc="08090003" w:tentative="1">
      <w:start w:val="1"/>
      <w:numFmt w:val="bullet"/>
      <w:lvlText w:val="o"/>
      <w:lvlJc w:val="left"/>
      <w:pPr>
        <w:ind w:left="1812" w:hanging="360"/>
      </w:pPr>
      <w:rPr>
        <w:rFonts w:ascii="Courier New" w:hAnsi="Courier New" w:cs="Courier New" w:hint="default"/>
      </w:rPr>
    </w:lvl>
    <w:lvl w:ilvl="2" w:tplc="08090005" w:tentative="1">
      <w:start w:val="1"/>
      <w:numFmt w:val="bullet"/>
      <w:lvlText w:val=""/>
      <w:lvlJc w:val="left"/>
      <w:pPr>
        <w:ind w:left="2532" w:hanging="360"/>
      </w:pPr>
      <w:rPr>
        <w:rFonts w:ascii="Wingdings" w:hAnsi="Wingdings" w:hint="default"/>
      </w:rPr>
    </w:lvl>
    <w:lvl w:ilvl="3" w:tplc="08090001" w:tentative="1">
      <w:start w:val="1"/>
      <w:numFmt w:val="bullet"/>
      <w:lvlText w:val=""/>
      <w:lvlJc w:val="left"/>
      <w:pPr>
        <w:ind w:left="3252" w:hanging="360"/>
      </w:pPr>
      <w:rPr>
        <w:rFonts w:ascii="Symbol" w:hAnsi="Symbol" w:hint="default"/>
      </w:rPr>
    </w:lvl>
    <w:lvl w:ilvl="4" w:tplc="08090003" w:tentative="1">
      <w:start w:val="1"/>
      <w:numFmt w:val="bullet"/>
      <w:lvlText w:val="o"/>
      <w:lvlJc w:val="left"/>
      <w:pPr>
        <w:ind w:left="3972" w:hanging="360"/>
      </w:pPr>
      <w:rPr>
        <w:rFonts w:ascii="Courier New" w:hAnsi="Courier New" w:cs="Courier New" w:hint="default"/>
      </w:rPr>
    </w:lvl>
    <w:lvl w:ilvl="5" w:tplc="08090005" w:tentative="1">
      <w:start w:val="1"/>
      <w:numFmt w:val="bullet"/>
      <w:lvlText w:val=""/>
      <w:lvlJc w:val="left"/>
      <w:pPr>
        <w:ind w:left="4692" w:hanging="360"/>
      </w:pPr>
      <w:rPr>
        <w:rFonts w:ascii="Wingdings" w:hAnsi="Wingdings" w:hint="default"/>
      </w:rPr>
    </w:lvl>
    <w:lvl w:ilvl="6" w:tplc="08090001" w:tentative="1">
      <w:start w:val="1"/>
      <w:numFmt w:val="bullet"/>
      <w:lvlText w:val=""/>
      <w:lvlJc w:val="left"/>
      <w:pPr>
        <w:ind w:left="5412" w:hanging="360"/>
      </w:pPr>
      <w:rPr>
        <w:rFonts w:ascii="Symbol" w:hAnsi="Symbol" w:hint="default"/>
      </w:rPr>
    </w:lvl>
    <w:lvl w:ilvl="7" w:tplc="08090003" w:tentative="1">
      <w:start w:val="1"/>
      <w:numFmt w:val="bullet"/>
      <w:lvlText w:val="o"/>
      <w:lvlJc w:val="left"/>
      <w:pPr>
        <w:ind w:left="6132" w:hanging="360"/>
      </w:pPr>
      <w:rPr>
        <w:rFonts w:ascii="Courier New" w:hAnsi="Courier New" w:cs="Courier New" w:hint="default"/>
      </w:rPr>
    </w:lvl>
    <w:lvl w:ilvl="8" w:tplc="08090005" w:tentative="1">
      <w:start w:val="1"/>
      <w:numFmt w:val="bullet"/>
      <w:lvlText w:val=""/>
      <w:lvlJc w:val="left"/>
      <w:pPr>
        <w:ind w:left="6852" w:hanging="360"/>
      </w:pPr>
      <w:rPr>
        <w:rFonts w:ascii="Wingdings" w:hAnsi="Wingdings" w:hint="default"/>
      </w:rPr>
    </w:lvl>
  </w:abstractNum>
  <w:abstractNum w:abstractNumId="13" w15:restartNumberingAfterBreak="0">
    <w:nsid w:val="2FF452C2"/>
    <w:multiLevelType w:val="hybridMultilevel"/>
    <w:tmpl w:val="A4B0A0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1A53442"/>
    <w:multiLevelType w:val="hybridMultilevel"/>
    <w:tmpl w:val="7D7200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1D87426"/>
    <w:multiLevelType w:val="hybridMultilevel"/>
    <w:tmpl w:val="43C0A3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5AA0ABA"/>
    <w:multiLevelType w:val="hybridMultilevel"/>
    <w:tmpl w:val="739EF686"/>
    <w:lvl w:ilvl="0" w:tplc="08090001">
      <w:start w:val="1"/>
      <w:numFmt w:val="bullet"/>
      <w:lvlText w:val=""/>
      <w:lvlJc w:val="left"/>
      <w:pPr>
        <w:ind w:left="1092" w:hanging="360"/>
      </w:pPr>
      <w:rPr>
        <w:rFonts w:ascii="Symbol" w:hAnsi="Symbol" w:hint="default"/>
      </w:rPr>
    </w:lvl>
    <w:lvl w:ilvl="1" w:tplc="08090003" w:tentative="1">
      <w:start w:val="1"/>
      <w:numFmt w:val="bullet"/>
      <w:lvlText w:val="o"/>
      <w:lvlJc w:val="left"/>
      <w:pPr>
        <w:ind w:left="1812" w:hanging="360"/>
      </w:pPr>
      <w:rPr>
        <w:rFonts w:ascii="Courier New" w:hAnsi="Courier New" w:cs="Courier New" w:hint="default"/>
      </w:rPr>
    </w:lvl>
    <w:lvl w:ilvl="2" w:tplc="08090005" w:tentative="1">
      <w:start w:val="1"/>
      <w:numFmt w:val="bullet"/>
      <w:lvlText w:val=""/>
      <w:lvlJc w:val="left"/>
      <w:pPr>
        <w:ind w:left="2532" w:hanging="360"/>
      </w:pPr>
      <w:rPr>
        <w:rFonts w:ascii="Wingdings" w:hAnsi="Wingdings" w:hint="default"/>
      </w:rPr>
    </w:lvl>
    <w:lvl w:ilvl="3" w:tplc="08090001" w:tentative="1">
      <w:start w:val="1"/>
      <w:numFmt w:val="bullet"/>
      <w:lvlText w:val=""/>
      <w:lvlJc w:val="left"/>
      <w:pPr>
        <w:ind w:left="3252" w:hanging="360"/>
      </w:pPr>
      <w:rPr>
        <w:rFonts w:ascii="Symbol" w:hAnsi="Symbol" w:hint="default"/>
      </w:rPr>
    </w:lvl>
    <w:lvl w:ilvl="4" w:tplc="08090003" w:tentative="1">
      <w:start w:val="1"/>
      <w:numFmt w:val="bullet"/>
      <w:lvlText w:val="o"/>
      <w:lvlJc w:val="left"/>
      <w:pPr>
        <w:ind w:left="3972" w:hanging="360"/>
      </w:pPr>
      <w:rPr>
        <w:rFonts w:ascii="Courier New" w:hAnsi="Courier New" w:cs="Courier New" w:hint="default"/>
      </w:rPr>
    </w:lvl>
    <w:lvl w:ilvl="5" w:tplc="08090005" w:tentative="1">
      <w:start w:val="1"/>
      <w:numFmt w:val="bullet"/>
      <w:lvlText w:val=""/>
      <w:lvlJc w:val="left"/>
      <w:pPr>
        <w:ind w:left="4692" w:hanging="360"/>
      </w:pPr>
      <w:rPr>
        <w:rFonts w:ascii="Wingdings" w:hAnsi="Wingdings" w:hint="default"/>
      </w:rPr>
    </w:lvl>
    <w:lvl w:ilvl="6" w:tplc="08090001" w:tentative="1">
      <w:start w:val="1"/>
      <w:numFmt w:val="bullet"/>
      <w:lvlText w:val=""/>
      <w:lvlJc w:val="left"/>
      <w:pPr>
        <w:ind w:left="5412" w:hanging="360"/>
      </w:pPr>
      <w:rPr>
        <w:rFonts w:ascii="Symbol" w:hAnsi="Symbol" w:hint="default"/>
      </w:rPr>
    </w:lvl>
    <w:lvl w:ilvl="7" w:tplc="08090003" w:tentative="1">
      <w:start w:val="1"/>
      <w:numFmt w:val="bullet"/>
      <w:lvlText w:val="o"/>
      <w:lvlJc w:val="left"/>
      <w:pPr>
        <w:ind w:left="6132" w:hanging="360"/>
      </w:pPr>
      <w:rPr>
        <w:rFonts w:ascii="Courier New" w:hAnsi="Courier New" w:cs="Courier New" w:hint="default"/>
      </w:rPr>
    </w:lvl>
    <w:lvl w:ilvl="8" w:tplc="08090005" w:tentative="1">
      <w:start w:val="1"/>
      <w:numFmt w:val="bullet"/>
      <w:lvlText w:val=""/>
      <w:lvlJc w:val="left"/>
      <w:pPr>
        <w:ind w:left="6852" w:hanging="360"/>
      </w:pPr>
      <w:rPr>
        <w:rFonts w:ascii="Wingdings" w:hAnsi="Wingdings" w:hint="default"/>
      </w:rPr>
    </w:lvl>
  </w:abstractNum>
  <w:abstractNum w:abstractNumId="17" w15:restartNumberingAfterBreak="0">
    <w:nsid w:val="378524EC"/>
    <w:multiLevelType w:val="hybridMultilevel"/>
    <w:tmpl w:val="484E50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BB25200"/>
    <w:multiLevelType w:val="hybridMultilevel"/>
    <w:tmpl w:val="444A1C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CFE2C3F"/>
    <w:multiLevelType w:val="multilevel"/>
    <w:tmpl w:val="6E7CF6D8"/>
    <w:lvl w:ilvl="0">
      <w:start w:val="1"/>
      <w:numFmt w:val="decimal"/>
      <w:lvlText w:val="%1.0"/>
      <w:lvlJc w:val="left"/>
      <w:pPr>
        <w:ind w:left="405" w:hanging="405"/>
      </w:pPr>
    </w:lvl>
    <w:lvl w:ilvl="1">
      <w:start w:val="1"/>
      <w:numFmt w:val="decimal"/>
      <w:lvlText w:val="%1.%2"/>
      <w:lvlJc w:val="left"/>
      <w:pPr>
        <w:ind w:left="1125" w:hanging="405"/>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0" w15:restartNumberingAfterBreak="0">
    <w:nsid w:val="4329358D"/>
    <w:multiLevelType w:val="hybridMultilevel"/>
    <w:tmpl w:val="0F58F7DE"/>
    <w:lvl w:ilvl="0" w:tplc="1C090009">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43BC443A"/>
    <w:multiLevelType w:val="hybridMultilevel"/>
    <w:tmpl w:val="5E9AB436"/>
    <w:lvl w:ilvl="0" w:tplc="1C090001">
      <w:start w:val="1"/>
      <w:numFmt w:val="bullet"/>
      <w:lvlText w:val=""/>
      <w:lvlJc w:val="left"/>
      <w:pPr>
        <w:ind w:left="720"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22" w15:restartNumberingAfterBreak="0">
    <w:nsid w:val="4B9974DB"/>
    <w:multiLevelType w:val="hybridMultilevel"/>
    <w:tmpl w:val="762264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C5517A0"/>
    <w:multiLevelType w:val="hybridMultilevel"/>
    <w:tmpl w:val="F132B6F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4C9406CB"/>
    <w:multiLevelType w:val="hybridMultilevel"/>
    <w:tmpl w:val="BD5874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1B71174"/>
    <w:multiLevelType w:val="hybridMultilevel"/>
    <w:tmpl w:val="8654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4E2474"/>
    <w:multiLevelType w:val="hybridMultilevel"/>
    <w:tmpl w:val="CF046E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B9818DA"/>
    <w:multiLevelType w:val="hybridMultilevel"/>
    <w:tmpl w:val="33ACB274"/>
    <w:lvl w:ilvl="0" w:tplc="08090001">
      <w:start w:val="1"/>
      <w:numFmt w:val="bullet"/>
      <w:lvlText w:val=""/>
      <w:lvlJc w:val="left"/>
      <w:pPr>
        <w:ind w:left="1092" w:hanging="360"/>
      </w:pPr>
      <w:rPr>
        <w:rFonts w:ascii="Symbol" w:hAnsi="Symbol" w:hint="default"/>
      </w:rPr>
    </w:lvl>
    <w:lvl w:ilvl="1" w:tplc="08090003" w:tentative="1">
      <w:start w:val="1"/>
      <w:numFmt w:val="bullet"/>
      <w:lvlText w:val="o"/>
      <w:lvlJc w:val="left"/>
      <w:pPr>
        <w:ind w:left="1812" w:hanging="360"/>
      </w:pPr>
      <w:rPr>
        <w:rFonts w:ascii="Courier New" w:hAnsi="Courier New" w:cs="Courier New" w:hint="default"/>
      </w:rPr>
    </w:lvl>
    <w:lvl w:ilvl="2" w:tplc="08090005" w:tentative="1">
      <w:start w:val="1"/>
      <w:numFmt w:val="bullet"/>
      <w:lvlText w:val=""/>
      <w:lvlJc w:val="left"/>
      <w:pPr>
        <w:ind w:left="2532" w:hanging="360"/>
      </w:pPr>
      <w:rPr>
        <w:rFonts w:ascii="Wingdings" w:hAnsi="Wingdings" w:hint="default"/>
      </w:rPr>
    </w:lvl>
    <w:lvl w:ilvl="3" w:tplc="08090001" w:tentative="1">
      <w:start w:val="1"/>
      <w:numFmt w:val="bullet"/>
      <w:lvlText w:val=""/>
      <w:lvlJc w:val="left"/>
      <w:pPr>
        <w:ind w:left="3252" w:hanging="360"/>
      </w:pPr>
      <w:rPr>
        <w:rFonts w:ascii="Symbol" w:hAnsi="Symbol" w:hint="default"/>
      </w:rPr>
    </w:lvl>
    <w:lvl w:ilvl="4" w:tplc="08090003" w:tentative="1">
      <w:start w:val="1"/>
      <w:numFmt w:val="bullet"/>
      <w:lvlText w:val="o"/>
      <w:lvlJc w:val="left"/>
      <w:pPr>
        <w:ind w:left="3972" w:hanging="360"/>
      </w:pPr>
      <w:rPr>
        <w:rFonts w:ascii="Courier New" w:hAnsi="Courier New" w:cs="Courier New" w:hint="default"/>
      </w:rPr>
    </w:lvl>
    <w:lvl w:ilvl="5" w:tplc="08090005" w:tentative="1">
      <w:start w:val="1"/>
      <w:numFmt w:val="bullet"/>
      <w:lvlText w:val=""/>
      <w:lvlJc w:val="left"/>
      <w:pPr>
        <w:ind w:left="4692" w:hanging="360"/>
      </w:pPr>
      <w:rPr>
        <w:rFonts w:ascii="Wingdings" w:hAnsi="Wingdings" w:hint="default"/>
      </w:rPr>
    </w:lvl>
    <w:lvl w:ilvl="6" w:tplc="08090001" w:tentative="1">
      <w:start w:val="1"/>
      <w:numFmt w:val="bullet"/>
      <w:lvlText w:val=""/>
      <w:lvlJc w:val="left"/>
      <w:pPr>
        <w:ind w:left="5412" w:hanging="360"/>
      </w:pPr>
      <w:rPr>
        <w:rFonts w:ascii="Symbol" w:hAnsi="Symbol" w:hint="default"/>
      </w:rPr>
    </w:lvl>
    <w:lvl w:ilvl="7" w:tplc="08090003" w:tentative="1">
      <w:start w:val="1"/>
      <w:numFmt w:val="bullet"/>
      <w:lvlText w:val="o"/>
      <w:lvlJc w:val="left"/>
      <w:pPr>
        <w:ind w:left="6132" w:hanging="360"/>
      </w:pPr>
      <w:rPr>
        <w:rFonts w:ascii="Courier New" w:hAnsi="Courier New" w:cs="Courier New" w:hint="default"/>
      </w:rPr>
    </w:lvl>
    <w:lvl w:ilvl="8" w:tplc="08090005" w:tentative="1">
      <w:start w:val="1"/>
      <w:numFmt w:val="bullet"/>
      <w:lvlText w:val=""/>
      <w:lvlJc w:val="left"/>
      <w:pPr>
        <w:ind w:left="6852" w:hanging="360"/>
      </w:pPr>
      <w:rPr>
        <w:rFonts w:ascii="Wingdings" w:hAnsi="Wingdings" w:hint="default"/>
      </w:rPr>
    </w:lvl>
  </w:abstractNum>
  <w:abstractNum w:abstractNumId="28" w15:restartNumberingAfterBreak="0">
    <w:nsid w:val="5BA1712A"/>
    <w:multiLevelType w:val="hybridMultilevel"/>
    <w:tmpl w:val="71AC645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2896D96"/>
    <w:multiLevelType w:val="hybridMultilevel"/>
    <w:tmpl w:val="B0B21E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4000D1B"/>
    <w:multiLevelType w:val="hybridMultilevel"/>
    <w:tmpl w:val="E326B2E2"/>
    <w:lvl w:ilvl="0" w:tplc="A4BAE6E8">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62C6F75"/>
    <w:multiLevelType w:val="hybridMultilevel"/>
    <w:tmpl w:val="AF887A6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7796C08"/>
    <w:multiLevelType w:val="hybridMultilevel"/>
    <w:tmpl w:val="669A981C"/>
    <w:lvl w:ilvl="0" w:tplc="574EB734">
      <w:start w:val="32"/>
      <w:numFmt w:val="bullet"/>
      <w:lvlText w:val="•"/>
      <w:lvlJc w:val="left"/>
      <w:pPr>
        <w:ind w:left="720" w:hanging="360"/>
      </w:pPr>
      <w:rPr>
        <w:rFonts w:ascii="Calibri" w:eastAsiaTheme="minorEastAsia"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91F0AAD"/>
    <w:multiLevelType w:val="hybridMultilevel"/>
    <w:tmpl w:val="2F123A9E"/>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34" w15:restartNumberingAfterBreak="0">
    <w:nsid w:val="6969322F"/>
    <w:multiLevelType w:val="hybridMultilevel"/>
    <w:tmpl w:val="FE6E6288"/>
    <w:lvl w:ilvl="0" w:tplc="08090001">
      <w:start w:val="1"/>
      <w:numFmt w:val="bullet"/>
      <w:lvlText w:val=""/>
      <w:lvlJc w:val="left"/>
      <w:pPr>
        <w:ind w:left="1092" w:hanging="360"/>
      </w:pPr>
      <w:rPr>
        <w:rFonts w:ascii="Symbol" w:hAnsi="Symbol" w:hint="default"/>
      </w:rPr>
    </w:lvl>
    <w:lvl w:ilvl="1" w:tplc="08090003" w:tentative="1">
      <w:start w:val="1"/>
      <w:numFmt w:val="bullet"/>
      <w:lvlText w:val="o"/>
      <w:lvlJc w:val="left"/>
      <w:pPr>
        <w:ind w:left="1812" w:hanging="360"/>
      </w:pPr>
      <w:rPr>
        <w:rFonts w:ascii="Courier New" w:hAnsi="Courier New" w:cs="Courier New" w:hint="default"/>
      </w:rPr>
    </w:lvl>
    <w:lvl w:ilvl="2" w:tplc="08090005" w:tentative="1">
      <w:start w:val="1"/>
      <w:numFmt w:val="bullet"/>
      <w:lvlText w:val=""/>
      <w:lvlJc w:val="left"/>
      <w:pPr>
        <w:ind w:left="2532" w:hanging="360"/>
      </w:pPr>
      <w:rPr>
        <w:rFonts w:ascii="Wingdings" w:hAnsi="Wingdings" w:hint="default"/>
      </w:rPr>
    </w:lvl>
    <w:lvl w:ilvl="3" w:tplc="08090001" w:tentative="1">
      <w:start w:val="1"/>
      <w:numFmt w:val="bullet"/>
      <w:lvlText w:val=""/>
      <w:lvlJc w:val="left"/>
      <w:pPr>
        <w:ind w:left="3252" w:hanging="360"/>
      </w:pPr>
      <w:rPr>
        <w:rFonts w:ascii="Symbol" w:hAnsi="Symbol" w:hint="default"/>
      </w:rPr>
    </w:lvl>
    <w:lvl w:ilvl="4" w:tplc="08090003" w:tentative="1">
      <w:start w:val="1"/>
      <w:numFmt w:val="bullet"/>
      <w:lvlText w:val="o"/>
      <w:lvlJc w:val="left"/>
      <w:pPr>
        <w:ind w:left="3972" w:hanging="360"/>
      </w:pPr>
      <w:rPr>
        <w:rFonts w:ascii="Courier New" w:hAnsi="Courier New" w:cs="Courier New" w:hint="default"/>
      </w:rPr>
    </w:lvl>
    <w:lvl w:ilvl="5" w:tplc="08090005" w:tentative="1">
      <w:start w:val="1"/>
      <w:numFmt w:val="bullet"/>
      <w:lvlText w:val=""/>
      <w:lvlJc w:val="left"/>
      <w:pPr>
        <w:ind w:left="4692" w:hanging="360"/>
      </w:pPr>
      <w:rPr>
        <w:rFonts w:ascii="Wingdings" w:hAnsi="Wingdings" w:hint="default"/>
      </w:rPr>
    </w:lvl>
    <w:lvl w:ilvl="6" w:tplc="08090001" w:tentative="1">
      <w:start w:val="1"/>
      <w:numFmt w:val="bullet"/>
      <w:lvlText w:val=""/>
      <w:lvlJc w:val="left"/>
      <w:pPr>
        <w:ind w:left="5412" w:hanging="360"/>
      </w:pPr>
      <w:rPr>
        <w:rFonts w:ascii="Symbol" w:hAnsi="Symbol" w:hint="default"/>
      </w:rPr>
    </w:lvl>
    <w:lvl w:ilvl="7" w:tplc="08090003" w:tentative="1">
      <w:start w:val="1"/>
      <w:numFmt w:val="bullet"/>
      <w:lvlText w:val="o"/>
      <w:lvlJc w:val="left"/>
      <w:pPr>
        <w:ind w:left="6132" w:hanging="360"/>
      </w:pPr>
      <w:rPr>
        <w:rFonts w:ascii="Courier New" w:hAnsi="Courier New" w:cs="Courier New" w:hint="default"/>
      </w:rPr>
    </w:lvl>
    <w:lvl w:ilvl="8" w:tplc="08090005" w:tentative="1">
      <w:start w:val="1"/>
      <w:numFmt w:val="bullet"/>
      <w:lvlText w:val=""/>
      <w:lvlJc w:val="left"/>
      <w:pPr>
        <w:ind w:left="6852" w:hanging="360"/>
      </w:pPr>
      <w:rPr>
        <w:rFonts w:ascii="Wingdings" w:hAnsi="Wingdings" w:hint="default"/>
      </w:rPr>
    </w:lvl>
  </w:abstractNum>
  <w:abstractNum w:abstractNumId="35" w15:restartNumberingAfterBreak="0">
    <w:nsid w:val="69D0102D"/>
    <w:multiLevelType w:val="hybridMultilevel"/>
    <w:tmpl w:val="8BFA5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DE4185C"/>
    <w:multiLevelType w:val="hybridMultilevel"/>
    <w:tmpl w:val="D3B0C2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380553A"/>
    <w:multiLevelType w:val="hybridMultilevel"/>
    <w:tmpl w:val="2B8608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DEB637E"/>
    <w:multiLevelType w:val="hybridMultilevel"/>
    <w:tmpl w:val="BA363D0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FA11EED"/>
    <w:multiLevelType w:val="hybridMultilevel"/>
    <w:tmpl w:val="F35E2842"/>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num w:numId="1" w16cid:durableId="1107390934">
    <w:abstractNumId w:val="0"/>
  </w:num>
  <w:num w:numId="2" w16cid:durableId="148296650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3647224">
    <w:abstractNumId w:val="21"/>
  </w:num>
  <w:num w:numId="4" w16cid:durableId="17005649">
    <w:abstractNumId w:val="28"/>
  </w:num>
  <w:num w:numId="5" w16cid:durableId="1126314789">
    <w:abstractNumId w:val="6"/>
  </w:num>
  <w:num w:numId="6" w16cid:durableId="205533679">
    <w:abstractNumId w:val="3"/>
  </w:num>
  <w:num w:numId="7" w16cid:durableId="1779180764">
    <w:abstractNumId w:val="23"/>
  </w:num>
  <w:num w:numId="8" w16cid:durableId="1418920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8164106">
    <w:abstractNumId w:val="9"/>
  </w:num>
  <w:num w:numId="10" w16cid:durableId="1518303748">
    <w:abstractNumId w:val="17"/>
  </w:num>
  <w:num w:numId="11" w16cid:durableId="1884829365">
    <w:abstractNumId w:val="34"/>
  </w:num>
  <w:num w:numId="12" w16cid:durableId="249855198">
    <w:abstractNumId w:val="16"/>
  </w:num>
  <w:num w:numId="13" w16cid:durableId="120661552">
    <w:abstractNumId w:val="12"/>
  </w:num>
  <w:num w:numId="14" w16cid:durableId="166755328">
    <w:abstractNumId w:val="27"/>
  </w:num>
  <w:num w:numId="15" w16cid:durableId="1239945618">
    <w:abstractNumId w:val="14"/>
  </w:num>
  <w:num w:numId="16" w16cid:durableId="2135362119">
    <w:abstractNumId w:val="36"/>
  </w:num>
  <w:num w:numId="17" w16cid:durableId="1462189092">
    <w:abstractNumId w:val="37"/>
  </w:num>
  <w:num w:numId="18" w16cid:durableId="2043088731">
    <w:abstractNumId w:val="26"/>
  </w:num>
  <w:num w:numId="19" w16cid:durableId="77602351">
    <w:abstractNumId w:val="10"/>
  </w:num>
  <w:num w:numId="20" w16cid:durableId="1175850506">
    <w:abstractNumId w:val="25"/>
  </w:num>
  <w:num w:numId="21" w16cid:durableId="254636430">
    <w:abstractNumId w:val="4"/>
  </w:num>
  <w:num w:numId="22" w16cid:durableId="1130367698">
    <w:abstractNumId w:val="22"/>
  </w:num>
  <w:num w:numId="23" w16cid:durableId="1253776523">
    <w:abstractNumId w:val="32"/>
  </w:num>
  <w:num w:numId="24" w16cid:durableId="587272348">
    <w:abstractNumId w:val="29"/>
  </w:num>
  <w:num w:numId="25" w16cid:durableId="179052879">
    <w:abstractNumId w:val="5"/>
  </w:num>
  <w:num w:numId="26" w16cid:durableId="1114207353">
    <w:abstractNumId w:val="7"/>
  </w:num>
  <w:num w:numId="27" w16cid:durableId="420570239">
    <w:abstractNumId w:val="13"/>
  </w:num>
  <w:num w:numId="28" w16cid:durableId="1759862752">
    <w:abstractNumId w:val="30"/>
  </w:num>
  <w:num w:numId="29" w16cid:durableId="1209302172">
    <w:abstractNumId w:val="15"/>
  </w:num>
  <w:num w:numId="30" w16cid:durableId="1276206277">
    <w:abstractNumId w:val="18"/>
  </w:num>
  <w:num w:numId="31" w16cid:durableId="1758676674">
    <w:abstractNumId w:val="24"/>
  </w:num>
  <w:num w:numId="32" w16cid:durableId="2020892323">
    <w:abstractNumId w:val="38"/>
  </w:num>
  <w:num w:numId="33" w16cid:durableId="1909802279">
    <w:abstractNumId w:val="8"/>
  </w:num>
  <w:num w:numId="34" w16cid:durableId="1788573677">
    <w:abstractNumId w:val="39"/>
  </w:num>
  <w:num w:numId="35" w16cid:durableId="1719010679">
    <w:abstractNumId w:val="20"/>
  </w:num>
  <w:num w:numId="36" w16cid:durableId="894587389">
    <w:abstractNumId w:val="11"/>
  </w:num>
  <w:num w:numId="37" w16cid:durableId="1183977341">
    <w:abstractNumId w:val="33"/>
  </w:num>
  <w:num w:numId="38" w16cid:durableId="1547764999">
    <w:abstractNumId w:val="1"/>
  </w:num>
  <w:num w:numId="39" w16cid:durableId="1477182769">
    <w:abstractNumId w:val="35"/>
  </w:num>
  <w:num w:numId="40" w16cid:durableId="1955402779">
    <w:abstractNumId w:val="2"/>
  </w:num>
  <w:num w:numId="41" w16cid:durableId="139134819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cumentProtection w:edit="comments" w:enforcement="0"/>
  <w:autoFormatOverrid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DC5"/>
    <w:rsid w:val="00003DAC"/>
    <w:rsid w:val="00004A98"/>
    <w:rsid w:val="00010C7D"/>
    <w:rsid w:val="00011DFF"/>
    <w:rsid w:val="000121F2"/>
    <w:rsid w:val="000279F6"/>
    <w:rsid w:val="00037415"/>
    <w:rsid w:val="000431F2"/>
    <w:rsid w:val="000539C1"/>
    <w:rsid w:val="00056331"/>
    <w:rsid w:val="00056B95"/>
    <w:rsid w:val="00070670"/>
    <w:rsid w:val="00081D01"/>
    <w:rsid w:val="00087823"/>
    <w:rsid w:val="000A21E6"/>
    <w:rsid w:val="000A3342"/>
    <w:rsid w:val="000A75C9"/>
    <w:rsid w:val="000A7A7E"/>
    <w:rsid w:val="000C2EA4"/>
    <w:rsid w:val="000D0A79"/>
    <w:rsid w:val="000F3B6D"/>
    <w:rsid w:val="00100548"/>
    <w:rsid w:val="00117166"/>
    <w:rsid w:val="00122204"/>
    <w:rsid w:val="00134EED"/>
    <w:rsid w:val="00144ED4"/>
    <w:rsid w:val="00151D00"/>
    <w:rsid w:val="00155864"/>
    <w:rsid w:val="00160DC5"/>
    <w:rsid w:val="0016204C"/>
    <w:rsid w:val="00163543"/>
    <w:rsid w:val="001645B5"/>
    <w:rsid w:val="00165A79"/>
    <w:rsid w:val="001675FE"/>
    <w:rsid w:val="001677E3"/>
    <w:rsid w:val="00170CE9"/>
    <w:rsid w:val="0017162B"/>
    <w:rsid w:val="00197DC8"/>
    <w:rsid w:val="001A4519"/>
    <w:rsid w:val="001A5382"/>
    <w:rsid w:val="001A68D4"/>
    <w:rsid w:val="001B7E2C"/>
    <w:rsid w:val="001C4BA5"/>
    <w:rsid w:val="001E31B7"/>
    <w:rsid w:val="001E37D7"/>
    <w:rsid w:val="001F2116"/>
    <w:rsid w:val="001F4C8E"/>
    <w:rsid w:val="001F6383"/>
    <w:rsid w:val="00202031"/>
    <w:rsid w:val="0020303E"/>
    <w:rsid w:val="00206EC9"/>
    <w:rsid w:val="00210AD4"/>
    <w:rsid w:val="0021407D"/>
    <w:rsid w:val="002160BF"/>
    <w:rsid w:val="00217F7D"/>
    <w:rsid w:val="002228B4"/>
    <w:rsid w:val="00222A3E"/>
    <w:rsid w:val="00224503"/>
    <w:rsid w:val="002269DF"/>
    <w:rsid w:val="00233061"/>
    <w:rsid w:val="00240FB3"/>
    <w:rsid w:val="00241CE6"/>
    <w:rsid w:val="00257C74"/>
    <w:rsid w:val="002622D2"/>
    <w:rsid w:val="00274C38"/>
    <w:rsid w:val="00295586"/>
    <w:rsid w:val="002A4D5D"/>
    <w:rsid w:val="002C0483"/>
    <w:rsid w:val="002C3332"/>
    <w:rsid w:val="002D50E4"/>
    <w:rsid w:val="002E7457"/>
    <w:rsid w:val="002E7943"/>
    <w:rsid w:val="002F49DF"/>
    <w:rsid w:val="003005F4"/>
    <w:rsid w:val="003009A5"/>
    <w:rsid w:val="00301209"/>
    <w:rsid w:val="0031059D"/>
    <w:rsid w:val="0031294E"/>
    <w:rsid w:val="00314F52"/>
    <w:rsid w:val="0032353D"/>
    <w:rsid w:val="003269F5"/>
    <w:rsid w:val="0033276A"/>
    <w:rsid w:val="00337487"/>
    <w:rsid w:val="0034061C"/>
    <w:rsid w:val="00341DBB"/>
    <w:rsid w:val="00345BB6"/>
    <w:rsid w:val="00346000"/>
    <w:rsid w:val="00355D37"/>
    <w:rsid w:val="00370DB7"/>
    <w:rsid w:val="00374E9F"/>
    <w:rsid w:val="003830A2"/>
    <w:rsid w:val="00395A3E"/>
    <w:rsid w:val="003A3F63"/>
    <w:rsid w:val="003A7B9E"/>
    <w:rsid w:val="003A7C30"/>
    <w:rsid w:val="003B146B"/>
    <w:rsid w:val="003B1FCE"/>
    <w:rsid w:val="003B2F05"/>
    <w:rsid w:val="003C2E1F"/>
    <w:rsid w:val="003C69E5"/>
    <w:rsid w:val="003D1EF9"/>
    <w:rsid w:val="003E767D"/>
    <w:rsid w:val="003F5535"/>
    <w:rsid w:val="00416A9B"/>
    <w:rsid w:val="004212BF"/>
    <w:rsid w:val="00424F8C"/>
    <w:rsid w:val="004267E5"/>
    <w:rsid w:val="004346A7"/>
    <w:rsid w:val="00436167"/>
    <w:rsid w:val="004527F2"/>
    <w:rsid w:val="0045290F"/>
    <w:rsid w:val="00461D2F"/>
    <w:rsid w:val="00464E67"/>
    <w:rsid w:val="00467650"/>
    <w:rsid w:val="00467D0C"/>
    <w:rsid w:val="0047606F"/>
    <w:rsid w:val="004850C0"/>
    <w:rsid w:val="004852BA"/>
    <w:rsid w:val="004905E3"/>
    <w:rsid w:val="004A1BB8"/>
    <w:rsid w:val="004B1EED"/>
    <w:rsid w:val="004C1A02"/>
    <w:rsid w:val="004D21F2"/>
    <w:rsid w:val="004D49F5"/>
    <w:rsid w:val="004D4FC0"/>
    <w:rsid w:val="004D6C4F"/>
    <w:rsid w:val="004F0FEC"/>
    <w:rsid w:val="004F276E"/>
    <w:rsid w:val="005006EE"/>
    <w:rsid w:val="00512C0E"/>
    <w:rsid w:val="00532C38"/>
    <w:rsid w:val="0053533E"/>
    <w:rsid w:val="005513EE"/>
    <w:rsid w:val="0055473A"/>
    <w:rsid w:val="005731D0"/>
    <w:rsid w:val="00575906"/>
    <w:rsid w:val="00576778"/>
    <w:rsid w:val="00581790"/>
    <w:rsid w:val="00582AEB"/>
    <w:rsid w:val="00583227"/>
    <w:rsid w:val="005867EA"/>
    <w:rsid w:val="005902D5"/>
    <w:rsid w:val="005A2C57"/>
    <w:rsid w:val="005A4430"/>
    <w:rsid w:val="005B252E"/>
    <w:rsid w:val="005B5D1A"/>
    <w:rsid w:val="005C39DA"/>
    <w:rsid w:val="005C3B2A"/>
    <w:rsid w:val="005C6C8F"/>
    <w:rsid w:val="005D19C9"/>
    <w:rsid w:val="005D5504"/>
    <w:rsid w:val="005F3421"/>
    <w:rsid w:val="006006A8"/>
    <w:rsid w:val="00634149"/>
    <w:rsid w:val="0063549C"/>
    <w:rsid w:val="00636953"/>
    <w:rsid w:val="00636A34"/>
    <w:rsid w:val="0065420D"/>
    <w:rsid w:val="00663773"/>
    <w:rsid w:val="00672C70"/>
    <w:rsid w:val="0067616B"/>
    <w:rsid w:val="00684B8A"/>
    <w:rsid w:val="0068582C"/>
    <w:rsid w:val="00690F07"/>
    <w:rsid w:val="006915E7"/>
    <w:rsid w:val="006964EE"/>
    <w:rsid w:val="00697B38"/>
    <w:rsid w:val="006B0C16"/>
    <w:rsid w:val="006B3354"/>
    <w:rsid w:val="006C0243"/>
    <w:rsid w:val="006C2BDC"/>
    <w:rsid w:val="006C48FA"/>
    <w:rsid w:val="006C7753"/>
    <w:rsid w:val="006D426F"/>
    <w:rsid w:val="006D7B63"/>
    <w:rsid w:val="006E5849"/>
    <w:rsid w:val="006F48EC"/>
    <w:rsid w:val="00713F62"/>
    <w:rsid w:val="0072556F"/>
    <w:rsid w:val="00725D69"/>
    <w:rsid w:val="007368AF"/>
    <w:rsid w:val="00745C91"/>
    <w:rsid w:val="007532E8"/>
    <w:rsid w:val="00755E76"/>
    <w:rsid w:val="007571D3"/>
    <w:rsid w:val="007652EE"/>
    <w:rsid w:val="00775511"/>
    <w:rsid w:val="007778A5"/>
    <w:rsid w:val="007828DE"/>
    <w:rsid w:val="00795D71"/>
    <w:rsid w:val="007A1B4F"/>
    <w:rsid w:val="007A2964"/>
    <w:rsid w:val="007B7D72"/>
    <w:rsid w:val="007E11EB"/>
    <w:rsid w:val="007F66FE"/>
    <w:rsid w:val="00802AA9"/>
    <w:rsid w:val="0080555C"/>
    <w:rsid w:val="008075D2"/>
    <w:rsid w:val="00810342"/>
    <w:rsid w:val="0081476C"/>
    <w:rsid w:val="00835EAD"/>
    <w:rsid w:val="0083676A"/>
    <w:rsid w:val="00843532"/>
    <w:rsid w:val="00852749"/>
    <w:rsid w:val="0086298B"/>
    <w:rsid w:val="00862E69"/>
    <w:rsid w:val="00874597"/>
    <w:rsid w:val="00880579"/>
    <w:rsid w:val="00883040"/>
    <w:rsid w:val="00886362"/>
    <w:rsid w:val="00886F67"/>
    <w:rsid w:val="00893C2E"/>
    <w:rsid w:val="0089487B"/>
    <w:rsid w:val="00895739"/>
    <w:rsid w:val="008A2726"/>
    <w:rsid w:val="008B2D2F"/>
    <w:rsid w:val="008B36A7"/>
    <w:rsid w:val="008C17E8"/>
    <w:rsid w:val="008C77EF"/>
    <w:rsid w:val="008D1D60"/>
    <w:rsid w:val="008E17DA"/>
    <w:rsid w:val="008E2514"/>
    <w:rsid w:val="008E4FAD"/>
    <w:rsid w:val="008F1856"/>
    <w:rsid w:val="008F1FF2"/>
    <w:rsid w:val="00901FEF"/>
    <w:rsid w:val="009031C4"/>
    <w:rsid w:val="00906D76"/>
    <w:rsid w:val="009127C9"/>
    <w:rsid w:val="00915310"/>
    <w:rsid w:val="009159FF"/>
    <w:rsid w:val="00920C30"/>
    <w:rsid w:val="009365AB"/>
    <w:rsid w:val="00937676"/>
    <w:rsid w:val="0095799A"/>
    <w:rsid w:val="00964F7E"/>
    <w:rsid w:val="00965B3D"/>
    <w:rsid w:val="009660C7"/>
    <w:rsid w:val="00977FDD"/>
    <w:rsid w:val="009B553A"/>
    <w:rsid w:val="009B6271"/>
    <w:rsid w:val="009C0922"/>
    <w:rsid w:val="009C43EF"/>
    <w:rsid w:val="009C7516"/>
    <w:rsid w:val="009D0A48"/>
    <w:rsid w:val="009F0084"/>
    <w:rsid w:val="009F0E6E"/>
    <w:rsid w:val="009F530D"/>
    <w:rsid w:val="00A02363"/>
    <w:rsid w:val="00A03C6D"/>
    <w:rsid w:val="00A06DBF"/>
    <w:rsid w:val="00A11D44"/>
    <w:rsid w:val="00A164D6"/>
    <w:rsid w:val="00A219E1"/>
    <w:rsid w:val="00A2450C"/>
    <w:rsid w:val="00A26F18"/>
    <w:rsid w:val="00A3297D"/>
    <w:rsid w:val="00A4303A"/>
    <w:rsid w:val="00A46F0B"/>
    <w:rsid w:val="00A47C9A"/>
    <w:rsid w:val="00A506CA"/>
    <w:rsid w:val="00A66288"/>
    <w:rsid w:val="00A667E2"/>
    <w:rsid w:val="00A70089"/>
    <w:rsid w:val="00A85B65"/>
    <w:rsid w:val="00AA0018"/>
    <w:rsid w:val="00AB18E0"/>
    <w:rsid w:val="00AB71DE"/>
    <w:rsid w:val="00AB7A91"/>
    <w:rsid w:val="00AC17C0"/>
    <w:rsid w:val="00AC4231"/>
    <w:rsid w:val="00AC523E"/>
    <w:rsid w:val="00AE19C7"/>
    <w:rsid w:val="00AE22D3"/>
    <w:rsid w:val="00AE6579"/>
    <w:rsid w:val="00AF128C"/>
    <w:rsid w:val="00AF1625"/>
    <w:rsid w:val="00AF55C3"/>
    <w:rsid w:val="00AF7653"/>
    <w:rsid w:val="00B0159C"/>
    <w:rsid w:val="00B126B4"/>
    <w:rsid w:val="00B156FC"/>
    <w:rsid w:val="00B15925"/>
    <w:rsid w:val="00B16649"/>
    <w:rsid w:val="00B1795C"/>
    <w:rsid w:val="00B23735"/>
    <w:rsid w:val="00B23A91"/>
    <w:rsid w:val="00B26CE1"/>
    <w:rsid w:val="00B31328"/>
    <w:rsid w:val="00B37994"/>
    <w:rsid w:val="00B43BB9"/>
    <w:rsid w:val="00B63E90"/>
    <w:rsid w:val="00B65A49"/>
    <w:rsid w:val="00B66480"/>
    <w:rsid w:val="00B67AE3"/>
    <w:rsid w:val="00B80FCC"/>
    <w:rsid w:val="00B860CF"/>
    <w:rsid w:val="00B87460"/>
    <w:rsid w:val="00B91865"/>
    <w:rsid w:val="00BA2FAE"/>
    <w:rsid w:val="00BA6DB1"/>
    <w:rsid w:val="00BA7AED"/>
    <w:rsid w:val="00BB4568"/>
    <w:rsid w:val="00BD708D"/>
    <w:rsid w:val="00BE4580"/>
    <w:rsid w:val="00BF01F9"/>
    <w:rsid w:val="00BF1709"/>
    <w:rsid w:val="00C02F68"/>
    <w:rsid w:val="00C0522C"/>
    <w:rsid w:val="00C1051D"/>
    <w:rsid w:val="00C11388"/>
    <w:rsid w:val="00C1616A"/>
    <w:rsid w:val="00C42AD2"/>
    <w:rsid w:val="00C43036"/>
    <w:rsid w:val="00C612F4"/>
    <w:rsid w:val="00C65A1C"/>
    <w:rsid w:val="00C844AF"/>
    <w:rsid w:val="00CA31FA"/>
    <w:rsid w:val="00CA3A4F"/>
    <w:rsid w:val="00CB2D2F"/>
    <w:rsid w:val="00CB3AD1"/>
    <w:rsid w:val="00CB502F"/>
    <w:rsid w:val="00CC5323"/>
    <w:rsid w:val="00CE4C67"/>
    <w:rsid w:val="00CE741D"/>
    <w:rsid w:val="00CF0CA4"/>
    <w:rsid w:val="00CF29C8"/>
    <w:rsid w:val="00CF5D91"/>
    <w:rsid w:val="00D00733"/>
    <w:rsid w:val="00D009EB"/>
    <w:rsid w:val="00D01BDF"/>
    <w:rsid w:val="00D04094"/>
    <w:rsid w:val="00D05261"/>
    <w:rsid w:val="00D07894"/>
    <w:rsid w:val="00D1076C"/>
    <w:rsid w:val="00D13F5E"/>
    <w:rsid w:val="00D22FCB"/>
    <w:rsid w:val="00D32DE6"/>
    <w:rsid w:val="00D42C9B"/>
    <w:rsid w:val="00D44F3C"/>
    <w:rsid w:val="00D5721F"/>
    <w:rsid w:val="00D626D3"/>
    <w:rsid w:val="00D65C34"/>
    <w:rsid w:val="00D67F2C"/>
    <w:rsid w:val="00D76B50"/>
    <w:rsid w:val="00D77513"/>
    <w:rsid w:val="00D822AD"/>
    <w:rsid w:val="00D919F3"/>
    <w:rsid w:val="00D961B5"/>
    <w:rsid w:val="00DA4878"/>
    <w:rsid w:val="00DD428B"/>
    <w:rsid w:val="00DF00C9"/>
    <w:rsid w:val="00DF1A15"/>
    <w:rsid w:val="00DF2F4D"/>
    <w:rsid w:val="00E01EAD"/>
    <w:rsid w:val="00E15AB4"/>
    <w:rsid w:val="00E20BA9"/>
    <w:rsid w:val="00E30F0D"/>
    <w:rsid w:val="00E318EA"/>
    <w:rsid w:val="00E321E5"/>
    <w:rsid w:val="00E347D4"/>
    <w:rsid w:val="00E42936"/>
    <w:rsid w:val="00E476EC"/>
    <w:rsid w:val="00E56794"/>
    <w:rsid w:val="00E6771A"/>
    <w:rsid w:val="00E7202B"/>
    <w:rsid w:val="00E7737B"/>
    <w:rsid w:val="00E86840"/>
    <w:rsid w:val="00E961A8"/>
    <w:rsid w:val="00EA0AB0"/>
    <w:rsid w:val="00EA69EA"/>
    <w:rsid w:val="00EB2C2F"/>
    <w:rsid w:val="00EB38CA"/>
    <w:rsid w:val="00EC4021"/>
    <w:rsid w:val="00EC744E"/>
    <w:rsid w:val="00ED24CA"/>
    <w:rsid w:val="00ED5390"/>
    <w:rsid w:val="00ED75D3"/>
    <w:rsid w:val="00EE2250"/>
    <w:rsid w:val="00EE32B1"/>
    <w:rsid w:val="00EE5DEC"/>
    <w:rsid w:val="00F018AB"/>
    <w:rsid w:val="00F05CFD"/>
    <w:rsid w:val="00F2141A"/>
    <w:rsid w:val="00F233A4"/>
    <w:rsid w:val="00F23C11"/>
    <w:rsid w:val="00F26706"/>
    <w:rsid w:val="00F31D81"/>
    <w:rsid w:val="00F35392"/>
    <w:rsid w:val="00F37467"/>
    <w:rsid w:val="00F43633"/>
    <w:rsid w:val="00F4616A"/>
    <w:rsid w:val="00F516E4"/>
    <w:rsid w:val="00F609EB"/>
    <w:rsid w:val="00F65A30"/>
    <w:rsid w:val="00F65F01"/>
    <w:rsid w:val="00F66418"/>
    <w:rsid w:val="00F67766"/>
    <w:rsid w:val="00F70EF2"/>
    <w:rsid w:val="00F96FC7"/>
    <w:rsid w:val="00FA18E5"/>
    <w:rsid w:val="00FB7087"/>
    <w:rsid w:val="00FB751F"/>
    <w:rsid w:val="00FC0C65"/>
    <w:rsid w:val="00FC5152"/>
    <w:rsid w:val="00FC55FA"/>
    <w:rsid w:val="00FD29AE"/>
    <w:rsid w:val="00FE1E34"/>
    <w:rsid w:val="00FE43D3"/>
    <w:rsid w:val="00FF2E4C"/>
    <w:rsid w:val="00FF534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5B6261F"/>
  <w14:defaultImageDpi w14:val="300"/>
  <w15:docId w15:val="{AFC7C78C-DC06-41C6-A58E-4CCA9A312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locked="0" w:semiHidden="1" w:unhideWhenUsed="1"/>
    <w:lsdException w:name="Body Text First Indent 2" w:locked="0" w:semiHidden="1" w:unhideWhenUsed="1"/>
    <w:lsdException w:name="Note Heading"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
    <w:name w:val="Normal"/>
    <w:qFormat/>
    <w:rPr>
      <w:sz w:val="24"/>
      <w:szCs w:val="24"/>
      <w:lang w:eastAsia="en-US"/>
    </w:rPr>
  </w:style>
  <w:style w:type="paragraph" w:styleId="Heading4">
    <w:name w:val="heading 4"/>
    <w:basedOn w:val="Normal"/>
    <w:next w:val="Normal"/>
    <w:link w:val="Heading4Char"/>
    <w:uiPriority w:val="9"/>
    <w:semiHidden/>
    <w:unhideWhenUsed/>
    <w:qFormat/>
    <w:locked/>
    <w:rsid w:val="00EB38CA"/>
    <w:pPr>
      <w:keepNext/>
      <w:keepLines/>
      <w:spacing w:before="40"/>
      <w:outlineLvl w:val="3"/>
    </w:pPr>
    <w:rPr>
      <w:rFonts w:asciiTheme="majorHAnsi" w:eastAsiaTheme="majorEastAsia" w:hAnsiTheme="majorHAnsi" w:cstheme="majorBidi"/>
      <w:i/>
      <w:iCs/>
      <w:color w:val="365F91" w:themeColor="accent1" w:themeShade="BF"/>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locked/>
    <w:rsid w:val="00160DC5"/>
    <w:pPr>
      <w:tabs>
        <w:tab w:val="center" w:pos="4320"/>
        <w:tab w:val="right" w:pos="8640"/>
      </w:tabs>
    </w:pPr>
  </w:style>
  <w:style w:type="character" w:customStyle="1" w:styleId="HeaderChar">
    <w:name w:val="Header Char"/>
    <w:basedOn w:val="DefaultParagraphFont"/>
    <w:link w:val="Header"/>
    <w:rsid w:val="00160DC5"/>
    <w:rPr>
      <w:sz w:val="24"/>
      <w:szCs w:val="24"/>
      <w:lang w:eastAsia="en-US"/>
    </w:rPr>
  </w:style>
  <w:style w:type="paragraph" w:styleId="Footer">
    <w:name w:val="footer"/>
    <w:basedOn w:val="Normal"/>
    <w:link w:val="FooterChar"/>
    <w:uiPriority w:val="99"/>
    <w:unhideWhenUsed/>
    <w:locked/>
    <w:rsid w:val="00160DC5"/>
    <w:pPr>
      <w:tabs>
        <w:tab w:val="center" w:pos="4320"/>
        <w:tab w:val="right" w:pos="8640"/>
      </w:tabs>
    </w:pPr>
  </w:style>
  <w:style w:type="character" w:customStyle="1" w:styleId="FooterChar">
    <w:name w:val="Footer Char"/>
    <w:basedOn w:val="DefaultParagraphFont"/>
    <w:link w:val="Footer"/>
    <w:uiPriority w:val="99"/>
    <w:rsid w:val="00160DC5"/>
    <w:rPr>
      <w:sz w:val="24"/>
      <w:szCs w:val="24"/>
      <w:lang w:eastAsia="en-US"/>
    </w:rPr>
  </w:style>
  <w:style w:type="paragraph" w:styleId="BalloonText">
    <w:name w:val="Balloon Text"/>
    <w:basedOn w:val="Normal"/>
    <w:link w:val="BalloonTextChar"/>
    <w:uiPriority w:val="99"/>
    <w:semiHidden/>
    <w:unhideWhenUsed/>
    <w:locked/>
    <w:rsid w:val="00160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0DC5"/>
    <w:rPr>
      <w:rFonts w:ascii="Lucida Grande" w:hAnsi="Lucida Grande" w:cs="Lucida Grande"/>
      <w:sz w:val="18"/>
      <w:szCs w:val="18"/>
      <w:lang w:eastAsia="en-US"/>
    </w:rPr>
  </w:style>
  <w:style w:type="paragraph" w:styleId="ListParagraph">
    <w:name w:val="List Paragraph"/>
    <w:basedOn w:val="Normal"/>
    <w:uiPriority w:val="34"/>
    <w:qFormat/>
    <w:locked/>
    <w:rsid w:val="00240FB3"/>
    <w:pPr>
      <w:ind w:left="720"/>
      <w:contextualSpacing/>
    </w:pPr>
  </w:style>
  <w:style w:type="paragraph" w:styleId="Revision">
    <w:name w:val="Revision"/>
    <w:hidden/>
    <w:uiPriority w:val="99"/>
    <w:semiHidden/>
    <w:rsid w:val="00295586"/>
    <w:rPr>
      <w:sz w:val="24"/>
      <w:szCs w:val="24"/>
      <w:lang w:eastAsia="en-US"/>
    </w:rPr>
  </w:style>
  <w:style w:type="character" w:customStyle="1" w:styleId="Heading4Char">
    <w:name w:val="Heading 4 Char"/>
    <w:basedOn w:val="DefaultParagraphFont"/>
    <w:link w:val="Heading4"/>
    <w:uiPriority w:val="9"/>
    <w:semiHidden/>
    <w:rsid w:val="00EB38CA"/>
    <w:rPr>
      <w:rFonts w:asciiTheme="majorHAnsi" w:eastAsiaTheme="majorEastAsia" w:hAnsiTheme="majorHAnsi" w:cstheme="majorBidi"/>
      <w:i/>
      <w:iCs/>
      <w:color w:val="365F91" w:themeColor="accent1" w:themeShade="BF"/>
      <w:sz w:val="24"/>
      <w:szCs w:val="24"/>
      <w:lang w:val="en-ZA" w:eastAsia="en-US"/>
    </w:rPr>
  </w:style>
  <w:style w:type="character" w:styleId="Hyperlink">
    <w:name w:val="Hyperlink"/>
    <w:unhideWhenUsed/>
    <w:locked/>
    <w:rsid w:val="00EB38CA"/>
    <w:rPr>
      <w:color w:val="0000FF"/>
      <w:u w:val="single"/>
    </w:rPr>
  </w:style>
  <w:style w:type="character" w:styleId="UnresolvedMention">
    <w:name w:val="Unresolved Mention"/>
    <w:basedOn w:val="DefaultParagraphFont"/>
    <w:uiPriority w:val="99"/>
    <w:semiHidden/>
    <w:unhideWhenUsed/>
    <w:locked/>
    <w:rsid w:val="00436167"/>
    <w:rPr>
      <w:color w:val="605E5C"/>
      <w:shd w:val="clear" w:color="auto" w:fill="E1DFDD"/>
    </w:rPr>
  </w:style>
  <w:style w:type="character" w:styleId="FollowedHyperlink">
    <w:name w:val="FollowedHyperlink"/>
    <w:basedOn w:val="DefaultParagraphFont"/>
    <w:uiPriority w:val="99"/>
    <w:semiHidden/>
    <w:unhideWhenUsed/>
    <w:locked/>
    <w:rsid w:val="00F05CFD"/>
    <w:rPr>
      <w:color w:val="800080" w:themeColor="followedHyperlink"/>
      <w:u w:val="single"/>
    </w:rPr>
  </w:style>
  <w:style w:type="paragraph" w:customStyle="1" w:styleId="Default">
    <w:name w:val="Default"/>
    <w:rsid w:val="00134EED"/>
    <w:pPr>
      <w:autoSpaceDE w:val="0"/>
      <w:autoSpaceDN w:val="0"/>
      <w:adjustRightInd w:val="0"/>
    </w:pPr>
    <w:rPr>
      <w:rFonts w:ascii="Arial" w:hAnsi="Arial" w:cs="Arial"/>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9031">
      <w:bodyDiv w:val="1"/>
      <w:marLeft w:val="0"/>
      <w:marRight w:val="0"/>
      <w:marTop w:val="0"/>
      <w:marBottom w:val="0"/>
      <w:divBdr>
        <w:top w:val="none" w:sz="0" w:space="0" w:color="auto"/>
        <w:left w:val="none" w:sz="0" w:space="0" w:color="auto"/>
        <w:bottom w:val="none" w:sz="0" w:space="0" w:color="auto"/>
        <w:right w:val="none" w:sz="0" w:space="0" w:color="auto"/>
      </w:divBdr>
    </w:div>
    <w:div w:id="138956862">
      <w:bodyDiv w:val="1"/>
      <w:marLeft w:val="0"/>
      <w:marRight w:val="0"/>
      <w:marTop w:val="0"/>
      <w:marBottom w:val="0"/>
      <w:divBdr>
        <w:top w:val="none" w:sz="0" w:space="0" w:color="auto"/>
        <w:left w:val="none" w:sz="0" w:space="0" w:color="auto"/>
        <w:bottom w:val="none" w:sz="0" w:space="0" w:color="auto"/>
        <w:right w:val="none" w:sz="0" w:space="0" w:color="auto"/>
      </w:divBdr>
    </w:div>
    <w:div w:id="1737625297">
      <w:bodyDiv w:val="1"/>
      <w:marLeft w:val="0"/>
      <w:marRight w:val="0"/>
      <w:marTop w:val="0"/>
      <w:marBottom w:val="0"/>
      <w:divBdr>
        <w:top w:val="none" w:sz="0" w:space="0" w:color="auto"/>
        <w:left w:val="none" w:sz="0" w:space="0" w:color="auto"/>
        <w:bottom w:val="none" w:sz="0" w:space="0" w:color="auto"/>
        <w:right w:val="none" w:sz="0" w:space="0" w:color="auto"/>
      </w:divBdr>
    </w:div>
    <w:div w:id="2127770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rive.google.com/drive/folders/1rr-jiqBvHLe1Jfmnh7VF5uqsWDVMS8g7?usp=shar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rive.google.com/drive/folders/1rr-jiqBvHLe1Jfmnh7VF5uqsWDVMS8g7?usp=sharin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ps.app.goo.gl/1dfV2fJHinhfJ67r5"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bus@wisegroup.co.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E5B9B7"/>
      </a:accent2>
      <a:accent3>
        <a:srgbClr val="9BBB59"/>
      </a:accent3>
      <a:accent4>
        <a:srgbClr val="8064A2"/>
      </a:accent4>
      <a:accent5>
        <a:srgbClr val="DBE5F1"/>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8295b5a-645f-41cf-9c99-cfdc837e2d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9E4922DBB10014DB548E4E6C9A1662A" ma:contentTypeVersion="11" ma:contentTypeDescription="Create a new document." ma:contentTypeScope="" ma:versionID="fd8471a47d819d873a11aa76206fc2b4">
  <xsd:schema xmlns:xsd="http://www.w3.org/2001/XMLSchema" xmlns:xs="http://www.w3.org/2001/XMLSchema" xmlns:p="http://schemas.microsoft.com/office/2006/metadata/properties" xmlns:ns3="38295b5a-645f-41cf-9c99-cfdc837e2dc8" targetNamespace="http://schemas.microsoft.com/office/2006/metadata/properties" ma:root="true" ma:fieldsID="ef1aa0e585d6433e28f7ea0d4ef9f895" ns3:_="">
    <xsd:import namespace="38295b5a-645f-41cf-9c99-cfdc837e2dc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95b5a-645f-41cf-9c99-cfdc837e2dc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154446-EC46-442B-8BA1-C20D2717A186}">
  <ds:schemaRefs>
    <ds:schemaRef ds:uri="http://schemas.microsoft.com/office/2006/metadata/properties"/>
    <ds:schemaRef ds:uri="http://schemas.microsoft.com/office/infopath/2007/PartnerControls"/>
    <ds:schemaRef ds:uri="38295b5a-645f-41cf-9c99-cfdc837e2dc8"/>
  </ds:schemaRefs>
</ds:datastoreItem>
</file>

<file path=customXml/itemProps2.xml><?xml version="1.0" encoding="utf-8"?>
<ds:datastoreItem xmlns:ds="http://schemas.openxmlformats.org/officeDocument/2006/customXml" ds:itemID="{B405424C-12C6-4477-B4CB-F7FFFDAA329F}">
  <ds:schemaRefs>
    <ds:schemaRef ds:uri="http://schemas.microsoft.com/sharepoint/v3/contenttype/forms"/>
  </ds:schemaRefs>
</ds:datastoreItem>
</file>

<file path=customXml/itemProps3.xml><?xml version="1.0" encoding="utf-8"?>
<ds:datastoreItem xmlns:ds="http://schemas.openxmlformats.org/officeDocument/2006/customXml" ds:itemID="{9649A749-18C9-432B-8D03-D1971E4FD355}">
  <ds:schemaRefs>
    <ds:schemaRef ds:uri="http://schemas.openxmlformats.org/officeDocument/2006/bibliography"/>
  </ds:schemaRefs>
</ds:datastoreItem>
</file>

<file path=customXml/itemProps4.xml><?xml version="1.0" encoding="utf-8"?>
<ds:datastoreItem xmlns:ds="http://schemas.openxmlformats.org/officeDocument/2006/customXml" ds:itemID="{104066B8-0E68-49F2-9A2E-44D3AA364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295b5a-645f-41cf-9c99-cfdc837e2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4</Pages>
  <Words>1358</Words>
  <Characters>7745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Megapro Investment Holdings</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Cardona</dc:creator>
  <cp:keywords/>
  <dc:description/>
  <cp:lastModifiedBy>Cobus Van den Berg</cp:lastModifiedBy>
  <cp:revision>33</cp:revision>
  <cp:lastPrinted>2026-02-17T08:51:00Z</cp:lastPrinted>
  <dcterms:created xsi:type="dcterms:W3CDTF">2026-08-13T08:18:00Z</dcterms:created>
  <dcterms:modified xsi:type="dcterms:W3CDTF">2026-10-09T16:13:00Z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0x010100C9E4922DBB10014DB548E4E6C9A1662A</vt:lpwstr>
  </property>
</Properties>
</file>